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399A6AFD" w14:textId="350C7F44" w:rsidR="009763BB" w:rsidRDefault="002C60C5">
      <w:pPr>
        <w:pStyle w:val="divname"/>
        <w:spacing w:after="160"/>
        <w:rPr>
          <w:rFonts w:ascii="Century Gothic" w:eastAsia="Century Gothic" w:hAnsi="Century Gothic" w:cs="Century Gothic"/>
        </w:rPr>
      </w:pPr>
      <w:r>
        <w:rPr>
          <w:rStyle w:val="span"/>
          <w:rFonts w:ascii="Century Gothic" w:eastAsia="Century Gothic" w:hAnsi="Century Gothic" w:cs="Century Gothic"/>
          <w:sz w:val="58"/>
          <w:szCs w:val="58"/>
        </w:rPr>
        <w:t xml:space="preserve">Julie </w:t>
      </w:r>
      <w:r w:rsidR="00EA0D90">
        <w:rPr>
          <w:rStyle w:val="span"/>
          <w:rFonts w:ascii="Century Gothic" w:eastAsia="Century Gothic" w:hAnsi="Century Gothic" w:cs="Century Gothic"/>
          <w:sz w:val="58"/>
          <w:szCs w:val="58"/>
        </w:rPr>
        <w:t xml:space="preserve">Brown </w:t>
      </w:r>
      <w:r w:rsidR="001F6AEE" w:rsidRPr="00422FE5">
        <w:rPr>
          <w:rStyle w:val="divdocumentdivnamespanlName"/>
          <w:rFonts w:ascii="Century Gothic" w:eastAsia="Century Gothic" w:hAnsi="Century Gothic" w:cs="Century Gothic"/>
          <w:color w:val="0070C0"/>
        </w:rPr>
        <w:t>Bordelon</w:t>
      </w:r>
    </w:p>
    <w:tbl>
      <w:tblPr>
        <w:tblStyle w:val="divdocumenttablecontactaspose"/>
        <w:tblW w:w="10760" w:type="dxa"/>
        <w:tblInd w:w="5" w:type="dxa"/>
        <w:tblCellMar>
          <w:left w:w="0" w:type="dxa"/>
          <w:right w:w="0" w:type="dxa"/>
        </w:tblCellMar>
        <w:tblLook w:val="05E0" w:firstRow="1" w:lastRow="1" w:firstColumn="1" w:lastColumn="1" w:noHBand="0" w:noVBand="1"/>
      </w:tblPr>
      <w:tblGrid>
        <w:gridCol w:w="10760"/>
      </w:tblGrid>
      <w:tr w:rsidR="009763BB" w14:paraId="532609C9" w14:textId="77777777">
        <w:tc>
          <w:tcPr>
            <w:tcW w:w="0" w:type="auto"/>
            <w:shd w:val="clear" w:color="auto" w:fill="000000"/>
            <w:tcMar>
              <w:top w:w="5" w:type="dxa"/>
              <w:left w:w="5" w:type="dxa"/>
              <w:bottom w:w="5" w:type="dxa"/>
              <w:right w:w="5" w:type="dxa"/>
            </w:tcMar>
            <w:vAlign w:val="center"/>
            <w:hideMark/>
          </w:tcPr>
          <w:p w14:paraId="7407326A" w14:textId="27089F4E" w:rsidR="009763BB" w:rsidRDefault="002C60C5">
            <w:pPr>
              <w:pStyle w:val="divaddress"/>
              <w:shd w:val="clear" w:color="auto" w:fill="auto"/>
              <w:spacing w:before="10" w:after="110" w:line="420" w:lineRule="exact"/>
              <w:ind w:left="100" w:right="100"/>
              <w:rPr>
                <w:rFonts w:ascii="Century Gothic" w:eastAsia="Century Gothic" w:hAnsi="Century Gothic" w:cs="Century Gothic"/>
              </w:rPr>
            </w:pPr>
            <w:r>
              <w:rPr>
                <w:rStyle w:val="span"/>
                <w:rFonts w:ascii="Century Gothic" w:eastAsia="Century Gothic" w:hAnsi="Century Gothic" w:cs="Century Gothic"/>
                <w:sz w:val="20"/>
                <w:szCs w:val="20"/>
                <w:shd w:val="clear" w:color="auto" w:fill="auto"/>
              </w:rPr>
              <w:t>| (318) 458-9314</w:t>
            </w:r>
            <w:r>
              <w:rPr>
                <w:rFonts w:ascii="Century Gothic" w:eastAsia="Century Gothic" w:hAnsi="Century Gothic" w:cs="Century Gothic"/>
                <w:shd w:val="clear" w:color="auto" w:fill="auto"/>
              </w:rPr>
              <w:t xml:space="preserve"> </w:t>
            </w:r>
            <w:r>
              <w:rPr>
                <w:rStyle w:val="span"/>
                <w:rFonts w:ascii="Century Gothic" w:eastAsia="Century Gothic" w:hAnsi="Century Gothic" w:cs="Century Gothic"/>
                <w:sz w:val="20"/>
                <w:szCs w:val="20"/>
                <w:shd w:val="clear" w:color="auto" w:fill="auto"/>
              </w:rPr>
              <w:t xml:space="preserve">| </w:t>
            </w:r>
            <w:hyperlink r:id="rId8" w:history="1">
              <w:r w:rsidR="004F382E" w:rsidRPr="00422FE5">
                <w:rPr>
                  <w:rStyle w:val="Hyperlink"/>
                  <w:rFonts w:ascii="Century Gothic" w:eastAsia="Century Gothic" w:hAnsi="Century Gothic" w:cs="Century Gothic"/>
                  <w:color w:val="0070C0"/>
                  <w:shd w:val="clear" w:color="auto" w:fill="auto"/>
                </w:rPr>
                <w:t>Julieb994@yahoo.com</w:t>
              </w:r>
            </w:hyperlink>
          </w:p>
        </w:tc>
      </w:tr>
    </w:tbl>
    <w:p w14:paraId="7EF6076D" w14:textId="1B8FDEF9" w:rsidR="004F382E" w:rsidRPr="00422FE5" w:rsidRDefault="002C60C5" w:rsidP="00422FE5">
      <w:pPr>
        <w:pStyle w:val="divdocumentdivsectiontitle"/>
        <w:pBdr>
          <w:bottom w:val="single" w:sz="8" w:space="4" w:color="39C3B1"/>
        </w:pBdr>
        <w:spacing w:before="200" w:after="120"/>
        <w:rPr>
          <w:rFonts w:ascii="Century Gothic" w:eastAsia="Century Gothic" w:hAnsi="Century Gothic" w:cs="Century Gothic"/>
          <w:b/>
          <w:bCs/>
          <w:i/>
          <w:iCs/>
          <w:color w:val="0070C0"/>
        </w:rPr>
      </w:pPr>
      <w:r w:rsidRPr="00422FE5">
        <w:rPr>
          <w:rFonts w:ascii="Century Gothic" w:eastAsia="Century Gothic" w:hAnsi="Century Gothic" w:cs="Century Gothic"/>
          <w:b/>
          <w:bCs/>
          <w:i/>
          <w:iCs/>
          <w:color w:val="0070C0"/>
        </w:rPr>
        <w:t>Professional Summary</w:t>
      </w:r>
    </w:p>
    <w:p w14:paraId="7326C409" w14:textId="2E6E492E" w:rsidR="009763BB" w:rsidRDefault="002C60C5">
      <w:pPr>
        <w:pStyle w:val="p"/>
        <w:spacing w:line="380" w:lineRule="atLeast"/>
        <w:rPr>
          <w:rFonts w:ascii="Century Gothic" w:eastAsia="Century Gothic" w:hAnsi="Century Gothic" w:cs="Century Gothic"/>
          <w:sz w:val="22"/>
          <w:szCs w:val="22"/>
        </w:rPr>
      </w:pPr>
      <w:r>
        <w:rPr>
          <w:rFonts w:ascii="Century Gothic" w:eastAsia="Century Gothic" w:hAnsi="Century Gothic" w:cs="Century Gothic"/>
          <w:sz w:val="22"/>
          <w:szCs w:val="22"/>
        </w:rPr>
        <w:t>Experienced Registered Nurse</w:t>
      </w:r>
      <w:r w:rsidR="001F6AEE">
        <w:rPr>
          <w:rFonts w:ascii="Century Gothic" w:eastAsia="Century Gothic" w:hAnsi="Century Gothic" w:cs="Century Gothic"/>
          <w:sz w:val="22"/>
          <w:szCs w:val="22"/>
        </w:rPr>
        <w:t>.</w:t>
      </w:r>
      <w:r>
        <w:rPr>
          <w:rFonts w:ascii="Century Gothic" w:eastAsia="Century Gothic" w:hAnsi="Century Gothic" w:cs="Century Gothic"/>
          <w:sz w:val="22"/>
          <w:szCs w:val="22"/>
        </w:rPr>
        <w:t xml:space="preserve"> </w:t>
      </w:r>
      <w:r w:rsidR="001F6AEE">
        <w:rPr>
          <w:rFonts w:ascii="Century Gothic" w:eastAsia="Century Gothic" w:hAnsi="Century Gothic" w:cs="Century Gothic"/>
          <w:sz w:val="22"/>
          <w:szCs w:val="22"/>
        </w:rPr>
        <w:t>C</w:t>
      </w:r>
      <w:r w:rsidR="00294129">
        <w:rPr>
          <w:rFonts w:ascii="Century Gothic" w:eastAsia="Century Gothic" w:hAnsi="Century Gothic" w:cs="Century Gothic"/>
          <w:sz w:val="22"/>
          <w:szCs w:val="22"/>
        </w:rPr>
        <w:t xml:space="preserve">ertified in Emergency Nursing, </w:t>
      </w:r>
      <w:r>
        <w:rPr>
          <w:rFonts w:ascii="Century Gothic" w:eastAsia="Century Gothic" w:hAnsi="Century Gothic" w:cs="Century Gothic"/>
          <w:sz w:val="22"/>
          <w:szCs w:val="22"/>
        </w:rPr>
        <w:t xml:space="preserve">seeking opportunity </w:t>
      </w:r>
      <w:r w:rsidR="00A22AC8">
        <w:rPr>
          <w:rFonts w:ascii="Century Gothic" w:eastAsia="Century Gothic" w:hAnsi="Century Gothic" w:cs="Century Gothic"/>
          <w:sz w:val="22"/>
          <w:szCs w:val="22"/>
        </w:rPr>
        <w:t xml:space="preserve">for advancement of experience and skills. </w:t>
      </w:r>
      <w:r>
        <w:rPr>
          <w:rFonts w:ascii="Century Gothic" w:eastAsia="Century Gothic" w:hAnsi="Century Gothic" w:cs="Century Gothic"/>
          <w:sz w:val="22"/>
          <w:szCs w:val="22"/>
        </w:rPr>
        <w:t>Possess</w:t>
      </w:r>
      <w:r w:rsidR="001F6AEE">
        <w:rPr>
          <w:rFonts w:ascii="Century Gothic" w:eastAsia="Century Gothic" w:hAnsi="Century Gothic" w:cs="Century Gothic"/>
          <w:sz w:val="22"/>
          <w:szCs w:val="22"/>
        </w:rPr>
        <w:t>es</w:t>
      </w:r>
      <w:r>
        <w:rPr>
          <w:rFonts w:ascii="Century Gothic" w:eastAsia="Century Gothic" w:hAnsi="Century Gothic" w:cs="Century Gothic"/>
          <w:sz w:val="22"/>
          <w:szCs w:val="22"/>
        </w:rPr>
        <w:t xml:space="preserve"> a </w:t>
      </w:r>
      <w:r w:rsidR="00602FAA">
        <w:rPr>
          <w:rFonts w:ascii="Century Gothic" w:eastAsia="Century Gothic" w:hAnsi="Century Gothic" w:cs="Century Gothic"/>
          <w:sz w:val="22"/>
          <w:szCs w:val="22"/>
        </w:rPr>
        <w:t>master’s</w:t>
      </w:r>
      <w:r>
        <w:rPr>
          <w:rFonts w:ascii="Century Gothic" w:eastAsia="Century Gothic" w:hAnsi="Century Gothic" w:cs="Century Gothic"/>
          <w:sz w:val="22"/>
          <w:szCs w:val="22"/>
        </w:rPr>
        <w:t xml:space="preserve"> qualification in Nursing Education</w:t>
      </w:r>
      <w:r w:rsidR="001F6AEE">
        <w:rPr>
          <w:rFonts w:ascii="Century Gothic" w:eastAsia="Century Gothic" w:hAnsi="Century Gothic" w:cs="Century Gothic"/>
          <w:sz w:val="22"/>
          <w:szCs w:val="22"/>
        </w:rPr>
        <w:t>. 15+</w:t>
      </w:r>
      <w:r>
        <w:rPr>
          <w:rFonts w:ascii="Century Gothic" w:eastAsia="Century Gothic" w:hAnsi="Century Gothic" w:cs="Century Gothic"/>
          <w:sz w:val="22"/>
          <w:szCs w:val="22"/>
        </w:rPr>
        <w:t xml:space="preserve"> years of experience in offering comprehensive patient care in ICU, Medical/Surgical, Telemetry, Home </w:t>
      </w:r>
      <w:r w:rsidR="00602FAA">
        <w:rPr>
          <w:rFonts w:ascii="Century Gothic" w:eastAsia="Century Gothic" w:hAnsi="Century Gothic" w:cs="Century Gothic"/>
          <w:sz w:val="22"/>
          <w:szCs w:val="22"/>
        </w:rPr>
        <w:t>Health,</w:t>
      </w:r>
      <w:r>
        <w:rPr>
          <w:rFonts w:ascii="Century Gothic" w:eastAsia="Century Gothic" w:hAnsi="Century Gothic" w:cs="Century Gothic"/>
          <w:sz w:val="22"/>
          <w:szCs w:val="22"/>
        </w:rPr>
        <w:t xml:space="preserve"> and Emergency Room environments. Includes 4+ years as Travel RN filling critical needs in Emergency Departments across the United States. Experience</w:t>
      </w:r>
      <w:r w:rsidR="001F6AEE">
        <w:rPr>
          <w:rFonts w:ascii="Century Gothic" w:eastAsia="Century Gothic" w:hAnsi="Century Gothic" w:cs="Century Gothic"/>
          <w:sz w:val="22"/>
          <w:szCs w:val="22"/>
        </w:rPr>
        <w:t xml:space="preserve"> </w:t>
      </w:r>
      <w:r>
        <w:rPr>
          <w:rFonts w:ascii="Century Gothic" w:eastAsia="Century Gothic" w:hAnsi="Century Gothic" w:cs="Century Gothic"/>
          <w:sz w:val="22"/>
          <w:szCs w:val="22"/>
        </w:rPr>
        <w:t xml:space="preserve">in working with students in the classroom, clinical, </w:t>
      </w:r>
      <w:r w:rsidR="00AF3A6C">
        <w:rPr>
          <w:rFonts w:ascii="Century Gothic" w:eastAsia="Century Gothic" w:hAnsi="Century Gothic" w:cs="Century Gothic"/>
          <w:sz w:val="22"/>
          <w:szCs w:val="22"/>
        </w:rPr>
        <w:t xml:space="preserve">simulation and </w:t>
      </w:r>
      <w:r>
        <w:rPr>
          <w:rFonts w:ascii="Century Gothic" w:eastAsia="Century Gothic" w:hAnsi="Century Gothic" w:cs="Century Gothic"/>
          <w:sz w:val="22"/>
          <w:szCs w:val="22"/>
        </w:rPr>
        <w:t>skills lab settings</w:t>
      </w:r>
      <w:r w:rsidR="001F6AEE">
        <w:rPr>
          <w:rFonts w:ascii="Century Gothic" w:eastAsia="Century Gothic" w:hAnsi="Century Gothic" w:cs="Century Gothic"/>
          <w:sz w:val="22"/>
          <w:szCs w:val="22"/>
        </w:rPr>
        <w:t xml:space="preserve"> as well as, coordinating theory and clinical courses in a </w:t>
      </w:r>
      <w:r w:rsidR="00602FAA">
        <w:rPr>
          <w:rFonts w:ascii="Century Gothic" w:eastAsia="Century Gothic" w:hAnsi="Century Gothic" w:cs="Century Gothic"/>
          <w:sz w:val="22"/>
          <w:szCs w:val="22"/>
        </w:rPr>
        <w:t>university</w:t>
      </w:r>
      <w:r w:rsidR="001F6AEE">
        <w:rPr>
          <w:rFonts w:ascii="Century Gothic" w:eastAsia="Century Gothic" w:hAnsi="Century Gothic" w:cs="Century Gothic"/>
          <w:sz w:val="22"/>
          <w:szCs w:val="22"/>
        </w:rPr>
        <w:t xml:space="preserve"> setting</w:t>
      </w:r>
      <w:r>
        <w:rPr>
          <w:rFonts w:ascii="Century Gothic" w:eastAsia="Century Gothic" w:hAnsi="Century Gothic" w:cs="Century Gothic"/>
          <w:sz w:val="22"/>
          <w:szCs w:val="22"/>
        </w:rPr>
        <w:t>.</w:t>
      </w:r>
    </w:p>
    <w:p w14:paraId="313B7366" w14:textId="6355941C" w:rsidR="009763BB" w:rsidRDefault="002C60C5">
      <w:pPr>
        <w:pStyle w:val="p"/>
        <w:spacing w:line="380" w:lineRule="atLeast"/>
        <w:rPr>
          <w:rFonts w:ascii="Century Gothic" w:eastAsia="Century Gothic" w:hAnsi="Century Gothic" w:cs="Century Gothic"/>
          <w:sz w:val="22"/>
          <w:szCs w:val="22"/>
        </w:rPr>
      </w:pPr>
      <w:r>
        <w:rPr>
          <w:rFonts w:ascii="Century Gothic" w:eastAsia="Century Gothic" w:hAnsi="Century Gothic" w:cs="Century Gothic"/>
          <w:sz w:val="22"/>
          <w:szCs w:val="22"/>
        </w:rPr>
        <w:t>Highly motivated, goal- oriented and positive individual with great organizational and communication skills. Expert healthcare knowledge, and sound clinical judgment. Efficiently coordinates with healthcare professionals to advance patient care. Passionate about improving individual and community health through education and public awareness. Natural leader experienced in driving great team successes by coaching, motivating, and establishing positive relationships with team members and students.</w:t>
      </w:r>
    </w:p>
    <w:p w14:paraId="50C6D9B5" w14:textId="77777777" w:rsidR="009763BB" w:rsidRPr="00422FE5" w:rsidRDefault="002C60C5">
      <w:pPr>
        <w:pStyle w:val="divdocumentdivsectiontitle"/>
        <w:pBdr>
          <w:bottom w:val="single" w:sz="8" w:space="4" w:color="39C3B1"/>
        </w:pBdr>
        <w:spacing w:before="200" w:after="120"/>
        <w:rPr>
          <w:rFonts w:ascii="Century Gothic" w:eastAsia="Century Gothic" w:hAnsi="Century Gothic" w:cs="Century Gothic"/>
          <w:b/>
          <w:bCs/>
          <w:i/>
          <w:iCs/>
          <w:color w:val="0070C0"/>
        </w:rPr>
      </w:pPr>
      <w:r w:rsidRPr="00422FE5">
        <w:rPr>
          <w:rFonts w:ascii="Century Gothic" w:eastAsia="Century Gothic" w:hAnsi="Century Gothic" w:cs="Century Gothic"/>
          <w:b/>
          <w:bCs/>
          <w:i/>
          <w:iCs/>
          <w:color w:val="0070C0"/>
        </w:rPr>
        <w:t>Skills</w:t>
      </w:r>
    </w:p>
    <w:tbl>
      <w:tblPr>
        <w:tblStyle w:val="divdocumenttable"/>
        <w:tblW w:w="0" w:type="auto"/>
        <w:tblInd w:w="5" w:type="dxa"/>
        <w:tblLayout w:type="fixed"/>
        <w:tblCellMar>
          <w:left w:w="0" w:type="dxa"/>
          <w:right w:w="0" w:type="dxa"/>
        </w:tblCellMar>
        <w:tblLook w:val="05E0" w:firstRow="1" w:lastRow="1" w:firstColumn="1" w:lastColumn="1" w:noHBand="0" w:noVBand="1"/>
      </w:tblPr>
      <w:tblGrid>
        <w:gridCol w:w="5378"/>
        <w:gridCol w:w="5378"/>
      </w:tblGrid>
      <w:tr w:rsidR="009763BB" w14:paraId="79047391" w14:textId="77777777">
        <w:tc>
          <w:tcPr>
            <w:tcW w:w="5378" w:type="dxa"/>
            <w:tcMar>
              <w:top w:w="5" w:type="dxa"/>
              <w:left w:w="5" w:type="dxa"/>
              <w:bottom w:w="5" w:type="dxa"/>
              <w:right w:w="5" w:type="dxa"/>
            </w:tcMar>
            <w:hideMark/>
          </w:tcPr>
          <w:p w14:paraId="779AE3CB" w14:textId="77777777" w:rsidR="009763BB" w:rsidRDefault="002C60C5">
            <w:pPr>
              <w:pStyle w:val="ulli"/>
              <w:numPr>
                <w:ilvl w:val="0"/>
                <w:numId w:val="1"/>
              </w:numPr>
              <w:spacing w:line="380" w:lineRule="atLeast"/>
              <w:ind w:left="460" w:hanging="201"/>
              <w:rPr>
                <w:rFonts w:ascii="Century Gothic" w:eastAsia="Century Gothic" w:hAnsi="Century Gothic" w:cs="Century Gothic"/>
                <w:sz w:val="22"/>
                <w:szCs w:val="22"/>
              </w:rPr>
            </w:pPr>
            <w:r>
              <w:rPr>
                <w:rFonts w:ascii="Century Gothic" w:eastAsia="Century Gothic" w:hAnsi="Century Gothic" w:cs="Century Gothic"/>
                <w:sz w:val="22"/>
                <w:szCs w:val="22"/>
              </w:rPr>
              <w:t>Expert clinical judgment</w:t>
            </w:r>
          </w:p>
          <w:p w14:paraId="0C21EA4B" w14:textId="77777777" w:rsidR="009763BB" w:rsidRDefault="002C60C5">
            <w:pPr>
              <w:pStyle w:val="ulli"/>
              <w:numPr>
                <w:ilvl w:val="0"/>
                <w:numId w:val="1"/>
              </w:numPr>
              <w:spacing w:line="380" w:lineRule="atLeast"/>
              <w:ind w:left="460" w:hanging="201"/>
              <w:rPr>
                <w:rFonts w:ascii="Century Gothic" w:eastAsia="Century Gothic" w:hAnsi="Century Gothic" w:cs="Century Gothic"/>
                <w:sz w:val="22"/>
                <w:szCs w:val="22"/>
              </w:rPr>
            </w:pPr>
            <w:r>
              <w:rPr>
                <w:rFonts w:ascii="Century Gothic" w:eastAsia="Century Gothic" w:hAnsi="Century Gothic" w:cs="Century Gothic"/>
                <w:sz w:val="22"/>
                <w:szCs w:val="22"/>
              </w:rPr>
              <w:t>High level of autonomy</w:t>
            </w:r>
          </w:p>
          <w:p w14:paraId="0C26095B" w14:textId="77777777" w:rsidR="009763BB" w:rsidRDefault="002C60C5">
            <w:pPr>
              <w:pStyle w:val="ulli"/>
              <w:numPr>
                <w:ilvl w:val="0"/>
                <w:numId w:val="1"/>
              </w:numPr>
              <w:spacing w:line="380" w:lineRule="atLeast"/>
              <w:ind w:left="460" w:hanging="201"/>
              <w:rPr>
                <w:rFonts w:ascii="Century Gothic" w:eastAsia="Century Gothic" w:hAnsi="Century Gothic" w:cs="Century Gothic"/>
                <w:sz w:val="22"/>
                <w:szCs w:val="22"/>
              </w:rPr>
            </w:pPr>
            <w:r>
              <w:rPr>
                <w:rFonts w:ascii="Century Gothic" w:eastAsia="Century Gothic" w:hAnsi="Century Gothic" w:cs="Century Gothic"/>
                <w:sz w:val="22"/>
                <w:szCs w:val="22"/>
              </w:rPr>
              <w:t>Positive behavior modeling</w:t>
            </w:r>
          </w:p>
          <w:p w14:paraId="2A418DD3" w14:textId="77777777" w:rsidR="009763BB" w:rsidRDefault="002C60C5">
            <w:pPr>
              <w:pStyle w:val="ulli"/>
              <w:numPr>
                <w:ilvl w:val="0"/>
                <w:numId w:val="1"/>
              </w:numPr>
              <w:spacing w:line="380" w:lineRule="atLeast"/>
              <w:ind w:left="460" w:hanging="201"/>
              <w:rPr>
                <w:rFonts w:ascii="Century Gothic" w:eastAsia="Century Gothic" w:hAnsi="Century Gothic" w:cs="Century Gothic"/>
                <w:sz w:val="22"/>
                <w:szCs w:val="22"/>
              </w:rPr>
            </w:pPr>
            <w:r>
              <w:rPr>
                <w:rFonts w:ascii="Century Gothic" w:eastAsia="Century Gothic" w:hAnsi="Century Gothic" w:cs="Century Gothic"/>
                <w:sz w:val="22"/>
                <w:szCs w:val="22"/>
              </w:rPr>
              <w:t>Multidisciplinary team collaboration</w:t>
            </w:r>
          </w:p>
          <w:p w14:paraId="2FEAA01C" w14:textId="77777777" w:rsidR="009763BB" w:rsidRDefault="002C60C5">
            <w:pPr>
              <w:pStyle w:val="ulli"/>
              <w:numPr>
                <w:ilvl w:val="0"/>
                <w:numId w:val="1"/>
              </w:numPr>
              <w:spacing w:line="380" w:lineRule="atLeast"/>
              <w:ind w:left="460" w:hanging="201"/>
              <w:rPr>
                <w:rFonts w:ascii="Century Gothic" w:eastAsia="Century Gothic" w:hAnsi="Century Gothic" w:cs="Century Gothic"/>
                <w:sz w:val="22"/>
                <w:szCs w:val="22"/>
              </w:rPr>
            </w:pPr>
            <w:r>
              <w:rPr>
                <w:rFonts w:ascii="Century Gothic" w:eastAsia="Century Gothic" w:hAnsi="Century Gothic" w:cs="Century Gothic"/>
                <w:sz w:val="22"/>
                <w:szCs w:val="22"/>
              </w:rPr>
              <w:t>Critical care nursing</w:t>
            </w:r>
          </w:p>
          <w:p w14:paraId="570D1E73" w14:textId="77777777" w:rsidR="009763BB" w:rsidRDefault="002C60C5">
            <w:pPr>
              <w:pStyle w:val="ulli"/>
              <w:numPr>
                <w:ilvl w:val="0"/>
                <w:numId w:val="1"/>
              </w:numPr>
              <w:spacing w:line="380" w:lineRule="atLeast"/>
              <w:ind w:left="460" w:hanging="201"/>
              <w:rPr>
                <w:rFonts w:ascii="Century Gothic" w:eastAsia="Century Gothic" w:hAnsi="Century Gothic" w:cs="Century Gothic"/>
                <w:sz w:val="22"/>
                <w:szCs w:val="22"/>
              </w:rPr>
            </w:pPr>
            <w:r>
              <w:rPr>
                <w:rFonts w:ascii="Century Gothic" w:eastAsia="Century Gothic" w:hAnsi="Century Gothic" w:cs="Century Gothic"/>
                <w:sz w:val="22"/>
                <w:szCs w:val="22"/>
              </w:rPr>
              <w:t>Strategic decision-making</w:t>
            </w:r>
          </w:p>
        </w:tc>
        <w:tc>
          <w:tcPr>
            <w:tcW w:w="5378" w:type="dxa"/>
            <w:tcBorders>
              <w:left w:val="single" w:sz="8" w:space="0" w:color="FEFDFD"/>
            </w:tcBorders>
            <w:tcMar>
              <w:top w:w="5" w:type="dxa"/>
              <w:left w:w="10" w:type="dxa"/>
              <w:bottom w:w="5" w:type="dxa"/>
              <w:right w:w="5" w:type="dxa"/>
            </w:tcMar>
            <w:hideMark/>
          </w:tcPr>
          <w:p w14:paraId="2D55F82C" w14:textId="77777777" w:rsidR="009763BB" w:rsidRDefault="002C60C5">
            <w:pPr>
              <w:pStyle w:val="ulli"/>
              <w:numPr>
                <w:ilvl w:val="0"/>
                <w:numId w:val="2"/>
              </w:numPr>
              <w:spacing w:line="380" w:lineRule="atLeast"/>
              <w:ind w:left="460" w:hanging="201"/>
              <w:rPr>
                <w:rFonts w:ascii="Century Gothic" w:eastAsia="Century Gothic" w:hAnsi="Century Gothic" w:cs="Century Gothic"/>
                <w:sz w:val="22"/>
                <w:szCs w:val="22"/>
              </w:rPr>
            </w:pPr>
            <w:r>
              <w:rPr>
                <w:rFonts w:ascii="Century Gothic" w:eastAsia="Century Gothic" w:hAnsi="Century Gothic" w:cs="Century Gothic"/>
                <w:sz w:val="22"/>
                <w:szCs w:val="22"/>
              </w:rPr>
              <w:t>Data collection and management</w:t>
            </w:r>
          </w:p>
          <w:p w14:paraId="561E7405" w14:textId="77777777" w:rsidR="009763BB" w:rsidRDefault="002C60C5">
            <w:pPr>
              <w:pStyle w:val="ulli"/>
              <w:numPr>
                <w:ilvl w:val="0"/>
                <w:numId w:val="2"/>
              </w:numPr>
              <w:spacing w:line="380" w:lineRule="atLeast"/>
              <w:ind w:left="460" w:hanging="201"/>
              <w:rPr>
                <w:rFonts w:ascii="Century Gothic" w:eastAsia="Century Gothic" w:hAnsi="Century Gothic" w:cs="Century Gothic"/>
                <w:sz w:val="22"/>
                <w:szCs w:val="22"/>
              </w:rPr>
            </w:pPr>
            <w:r>
              <w:rPr>
                <w:rFonts w:ascii="Century Gothic" w:eastAsia="Century Gothic" w:hAnsi="Century Gothic" w:cs="Century Gothic"/>
                <w:sz w:val="22"/>
                <w:szCs w:val="22"/>
              </w:rPr>
              <w:t>Evidence based practice research</w:t>
            </w:r>
          </w:p>
          <w:p w14:paraId="6955BAF5" w14:textId="77777777" w:rsidR="009763BB" w:rsidRDefault="002C60C5">
            <w:pPr>
              <w:pStyle w:val="ulli"/>
              <w:numPr>
                <w:ilvl w:val="0"/>
                <w:numId w:val="2"/>
              </w:numPr>
              <w:spacing w:line="380" w:lineRule="atLeast"/>
              <w:ind w:left="460" w:hanging="201"/>
              <w:rPr>
                <w:rFonts w:ascii="Century Gothic" w:eastAsia="Century Gothic" w:hAnsi="Century Gothic" w:cs="Century Gothic"/>
                <w:sz w:val="22"/>
                <w:szCs w:val="22"/>
              </w:rPr>
            </w:pPr>
            <w:r>
              <w:rPr>
                <w:rFonts w:ascii="Century Gothic" w:eastAsia="Century Gothic" w:hAnsi="Century Gothic" w:cs="Century Gothic"/>
                <w:sz w:val="22"/>
                <w:szCs w:val="22"/>
              </w:rPr>
              <w:t>Planning and development</w:t>
            </w:r>
          </w:p>
          <w:p w14:paraId="18F22C5D" w14:textId="186034D5" w:rsidR="009763BB" w:rsidRDefault="002C60C5">
            <w:pPr>
              <w:pStyle w:val="ulli"/>
              <w:numPr>
                <w:ilvl w:val="0"/>
                <w:numId w:val="2"/>
              </w:numPr>
              <w:spacing w:line="380" w:lineRule="atLeast"/>
              <w:ind w:left="460" w:hanging="201"/>
              <w:rPr>
                <w:rFonts w:ascii="Century Gothic" w:eastAsia="Century Gothic" w:hAnsi="Century Gothic" w:cs="Century Gothic"/>
                <w:sz w:val="22"/>
                <w:szCs w:val="22"/>
              </w:rPr>
            </w:pPr>
            <w:r>
              <w:rPr>
                <w:rFonts w:ascii="Century Gothic" w:eastAsia="Century Gothic" w:hAnsi="Century Gothic" w:cs="Century Gothic"/>
                <w:sz w:val="22"/>
                <w:szCs w:val="22"/>
              </w:rPr>
              <w:t>Student</w:t>
            </w:r>
            <w:r w:rsidR="006169F0">
              <w:rPr>
                <w:rFonts w:ascii="Century Gothic" w:eastAsia="Century Gothic" w:hAnsi="Century Gothic" w:cs="Century Gothic"/>
                <w:sz w:val="22"/>
                <w:szCs w:val="22"/>
              </w:rPr>
              <w:t xml:space="preserve"> and employee</w:t>
            </w:r>
            <w:r>
              <w:rPr>
                <w:rFonts w:ascii="Century Gothic" w:eastAsia="Century Gothic" w:hAnsi="Century Gothic" w:cs="Century Gothic"/>
                <w:sz w:val="22"/>
                <w:szCs w:val="22"/>
              </w:rPr>
              <w:t xml:space="preserve"> evaluations</w:t>
            </w:r>
          </w:p>
          <w:p w14:paraId="1D9C99B8" w14:textId="77777777" w:rsidR="009763BB" w:rsidRDefault="002C60C5">
            <w:pPr>
              <w:pStyle w:val="ulli"/>
              <w:numPr>
                <w:ilvl w:val="0"/>
                <w:numId w:val="2"/>
              </w:numPr>
              <w:spacing w:line="380" w:lineRule="atLeast"/>
              <w:ind w:left="460" w:hanging="201"/>
              <w:rPr>
                <w:rFonts w:ascii="Century Gothic" w:eastAsia="Century Gothic" w:hAnsi="Century Gothic" w:cs="Century Gothic"/>
                <w:sz w:val="22"/>
                <w:szCs w:val="22"/>
              </w:rPr>
            </w:pPr>
            <w:r>
              <w:rPr>
                <w:rFonts w:ascii="Century Gothic" w:eastAsia="Century Gothic" w:hAnsi="Century Gothic" w:cs="Century Gothic"/>
                <w:sz w:val="22"/>
                <w:szCs w:val="22"/>
              </w:rPr>
              <w:t>Strategic planning capability</w:t>
            </w:r>
          </w:p>
          <w:p w14:paraId="1BC1E896" w14:textId="77777777" w:rsidR="009763BB" w:rsidRDefault="002C60C5">
            <w:pPr>
              <w:pStyle w:val="ulli"/>
              <w:numPr>
                <w:ilvl w:val="0"/>
                <w:numId w:val="2"/>
              </w:numPr>
              <w:spacing w:line="380" w:lineRule="atLeast"/>
              <w:ind w:left="460" w:hanging="201"/>
              <w:rPr>
                <w:rFonts w:ascii="Century Gothic" w:eastAsia="Century Gothic" w:hAnsi="Century Gothic" w:cs="Century Gothic"/>
                <w:sz w:val="22"/>
                <w:szCs w:val="22"/>
              </w:rPr>
            </w:pPr>
            <w:r>
              <w:rPr>
                <w:rFonts w:ascii="Century Gothic" w:eastAsia="Century Gothic" w:hAnsi="Century Gothic" w:cs="Century Gothic"/>
                <w:sz w:val="22"/>
                <w:szCs w:val="22"/>
              </w:rPr>
              <w:t>Precepting and Clinical instruction</w:t>
            </w:r>
          </w:p>
        </w:tc>
      </w:tr>
    </w:tbl>
    <w:p w14:paraId="3AD280E8" w14:textId="77777777" w:rsidR="009763BB" w:rsidRPr="00422FE5" w:rsidRDefault="002C60C5">
      <w:pPr>
        <w:pStyle w:val="divdocumentdivsectiontitle"/>
        <w:pBdr>
          <w:bottom w:val="single" w:sz="8" w:space="4" w:color="39C3B1"/>
        </w:pBdr>
        <w:spacing w:before="200" w:after="120"/>
        <w:rPr>
          <w:rFonts w:ascii="Century Gothic" w:eastAsia="Century Gothic" w:hAnsi="Century Gothic" w:cs="Century Gothic"/>
          <w:b/>
          <w:bCs/>
          <w:i/>
          <w:iCs/>
          <w:color w:val="0070C0"/>
        </w:rPr>
      </w:pPr>
      <w:r w:rsidRPr="00422FE5">
        <w:rPr>
          <w:rFonts w:ascii="Century Gothic" w:eastAsia="Century Gothic" w:hAnsi="Century Gothic" w:cs="Century Gothic"/>
          <w:b/>
          <w:bCs/>
          <w:i/>
          <w:iCs/>
          <w:color w:val="0070C0"/>
        </w:rPr>
        <w:t>Work History</w:t>
      </w:r>
    </w:p>
    <w:p w14:paraId="542332A2" w14:textId="04A3961D" w:rsidR="005E569E" w:rsidRPr="005E569E" w:rsidRDefault="005E569E" w:rsidP="0046576A">
      <w:pPr>
        <w:pStyle w:val="divdocumentsinglecolumn"/>
        <w:tabs>
          <w:tab w:val="right" w:pos="10740"/>
        </w:tabs>
        <w:spacing w:line="380" w:lineRule="atLeast"/>
        <w:rPr>
          <w:rStyle w:val="spanjobtitle"/>
          <w:rFonts w:ascii="Century Gothic" w:eastAsia="Century Gothic" w:hAnsi="Century Gothic" w:cs="Century Gothic"/>
          <w:sz w:val="22"/>
          <w:szCs w:val="22"/>
        </w:rPr>
      </w:pPr>
      <w:r w:rsidRPr="005E569E">
        <w:rPr>
          <w:rStyle w:val="spanjobtitle"/>
          <w:rFonts w:ascii="Century Gothic" w:eastAsia="Century Gothic" w:hAnsi="Century Gothic" w:cs="Century Gothic"/>
          <w:sz w:val="22"/>
          <w:szCs w:val="22"/>
        </w:rPr>
        <w:t>Emergency Department RN Lead</w:t>
      </w:r>
      <w:r>
        <w:rPr>
          <w:rStyle w:val="spanjobtitle"/>
          <w:rFonts w:ascii="Century Gothic" w:eastAsia="Century Gothic" w:hAnsi="Century Gothic" w:cs="Century Gothic"/>
          <w:sz w:val="22"/>
          <w:szCs w:val="22"/>
        </w:rPr>
        <w:tab/>
      </w:r>
      <w:r w:rsidRPr="005E569E">
        <w:rPr>
          <w:rStyle w:val="spanjobtitle"/>
          <w:rFonts w:ascii="Century Gothic" w:eastAsia="Century Gothic" w:hAnsi="Century Gothic" w:cs="Century Gothic"/>
          <w:sz w:val="22"/>
          <w:szCs w:val="22"/>
        </w:rPr>
        <w:t xml:space="preserve"> </w:t>
      </w:r>
      <w:r w:rsidRPr="005E569E">
        <w:rPr>
          <w:rStyle w:val="spanjobtitle"/>
          <w:rFonts w:ascii="Century Gothic" w:eastAsia="Century Gothic" w:hAnsi="Century Gothic" w:cs="Century Gothic"/>
          <w:b w:val="0"/>
          <w:bCs w:val="0"/>
          <w:sz w:val="22"/>
          <w:szCs w:val="22"/>
        </w:rPr>
        <w:t>07/2022- present</w:t>
      </w:r>
    </w:p>
    <w:p w14:paraId="59ADDAD4" w14:textId="23A103A1" w:rsidR="005E569E" w:rsidRDefault="005E569E" w:rsidP="0046576A">
      <w:pPr>
        <w:pStyle w:val="divdocumentsinglecolumn"/>
        <w:tabs>
          <w:tab w:val="right" w:pos="10740"/>
        </w:tabs>
        <w:spacing w:line="380" w:lineRule="atLeast"/>
        <w:rPr>
          <w:rStyle w:val="spanjobtitle"/>
          <w:rFonts w:ascii="Century Gothic" w:eastAsia="Century Gothic" w:hAnsi="Century Gothic" w:cs="Century Gothic"/>
          <w:b w:val="0"/>
          <w:bCs w:val="0"/>
          <w:sz w:val="22"/>
          <w:szCs w:val="22"/>
        </w:rPr>
      </w:pPr>
      <w:r>
        <w:rPr>
          <w:rStyle w:val="spanjobtitle"/>
          <w:rFonts w:ascii="Century Gothic" w:eastAsia="Century Gothic" w:hAnsi="Century Gothic" w:cs="Century Gothic"/>
          <w:sz w:val="22"/>
          <w:szCs w:val="22"/>
        </w:rPr>
        <w:t xml:space="preserve">Christus St. Francis Cabrini Hospital- Alexandria, LA                                                                               </w:t>
      </w:r>
    </w:p>
    <w:p w14:paraId="38310B21" w14:textId="5D82E8F7" w:rsidR="005E569E" w:rsidRDefault="005E569E" w:rsidP="005E569E">
      <w:pPr>
        <w:pStyle w:val="divdocumentsinglecolumn"/>
        <w:numPr>
          <w:ilvl w:val="0"/>
          <w:numId w:val="15"/>
        </w:numPr>
        <w:tabs>
          <w:tab w:val="right" w:pos="10740"/>
        </w:tabs>
        <w:spacing w:line="380" w:lineRule="atLeast"/>
        <w:rPr>
          <w:rStyle w:val="spanjobtitle"/>
          <w:rFonts w:ascii="Century Gothic" w:eastAsia="Century Gothic" w:hAnsi="Century Gothic" w:cs="Century Gothic"/>
          <w:b w:val="0"/>
          <w:bCs w:val="0"/>
          <w:sz w:val="22"/>
          <w:szCs w:val="22"/>
        </w:rPr>
      </w:pPr>
      <w:r w:rsidRPr="005E569E">
        <w:rPr>
          <w:rStyle w:val="spanjobtitle"/>
          <w:rFonts w:ascii="Century Gothic" w:eastAsia="Century Gothic" w:hAnsi="Century Gothic" w:cs="Century Gothic"/>
          <w:b w:val="0"/>
          <w:bCs w:val="0"/>
          <w:sz w:val="22"/>
          <w:szCs w:val="22"/>
        </w:rPr>
        <w:t>Executes nursing interventions by collaborating with the interprofessional team incorporating appropriate standards of care and</w:t>
      </w:r>
      <w:r>
        <w:rPr>
          <w:rStyle w:val="spanjobtitle"/>
          <w:rFonts w:ascii="Century Gothic" w:eastAsia="Century Gothic" w:hAnsi="Century Gothic" w:cs="Century Gothic"/>
          <w:b w:val="0"/>
          <w:bCs w:val="0"/>
          <w:sz w:val="22"/>
          <w:szCs w:val="22"/>
        </w:rPr>
        <w:t xml:space="preserve"> </w:t>
      </w:r>
      <w:r w:rsidRPr="005E569E">
        <w:rPr>
          <w:rStyle w:val="spanjobtitle"/>
          <w:rFonts w:ascii="Century Gothic" w:eastAsia="Century Gothic" w:hAnsi="Century Gothic" w:cs="Century Gothic"/>
          <w:b w:val="0"/>
          <w:bCs w:val="0"/>
          <w:sz w:val="22"/>
          <w:szCs w:val="22"/>
        </w:rPr>
        <w:t>practice and patient outcomes</w:t>
      </w:r>
    </w:p>
    <w:p w14:paraId="0230281F" w14:textId="77777777" w:rsidR="005E569E" w:rsidRPr="005E569E" w:rsidRDefault="005E569E" w:rsidP="005E569E">
      <w:pPr>
        <w:pStyle w:val="divdocumentsinglecolumn"/>
        <w:tabs>
          <w:tab w:val="right" w:pos="10740"/>
        </w:tabs>
        <w:spacing w:line="380" w:lineRule="atLeast"/>
        <w:rPr>
          <w:rStyle w:val="spanjobtitle"/>
          <w:rFonts w:ascii="Century Gothic" w:eastAsia="Century Gothic" w:hAnsi="Century Gothic" w:cs="Century Gothic"/>
          <w:b w:val="0"/>
          <w:bCs w:val="0"/>
          <w:sz w:val="22"/>
          <w:szCs w:val="22"/>
        </w:rPr>
      </w:pPr>
    </w:p>
    <w:p w14:paraId="76139A40" w14:textId="3A5A80E8" w:rsidR="005E569E" w:rsidRPr="005E569E" w:rsidRDefault="005E569E" w:rsidP="005E569E">
      <w:pPr>
        <w:pStyle w:val="divdocumentsinglecolumn"/>
        <w:numPr>
          <w:ilvl w:val="0"/>
          <w:numId w:val="15"/>
        </w:numPr>
        <w:tabs>
          <w:tab w:val="right" w:pos="10740"/>
        </w:tabs>
        <w:spacing w:line="380" w:lineRule="atLeast"/>
        <w:rPr>
          <w:rStyle w:val="spanjobtitle"/>
          <w:rFonts w:ascii="Century Gothic" w:eastAsia="Century Gothic" w:hAnsi="Century Gothic" w:cs="Century Gothic"/>
          <w:b w:val="0"/>
          <w:bCs w:val="0"/>
          <w:sz w:val="22"/>
          <w:szCs w:val="22"/>
        </w:rPr>
      </w:pPr>
      <w:r w:rsidRPr="005E569E">
        <w:rPr>
          <w:rStyle w:val="spanjobtitle"/>
          <w:rFonts w:ascii="Century Gothic" w:eastAsia="Century Gothic" w:hAnsi="Century Gothic" w:cs="Century Gothic"/>
          <w:b w:val="0"/>
          <w:bCs w:val="0"/>
          <w:sz w:val="22"/>
          <w:szCs w:val="22"/>
        </w:rPr>
        <w:lastRenderedPageBreak/>
        <w:t>Assesses and systemically collects any data related to patient health status and works in collaboration with the care team to develop the plan of care</w:t>
      </w:r>
      <w:r w:rsidR="004F382E">
        <w:rPr>
          <w:rStyle w:val="spanjobtitle"/>
          <w:rFonts w:ascii="Century Gothic" w:eastAsia="Century Gothic" w:hAnsi="Century Gothic" w:cs="Century Gothic"/>
          <w:b w:val="0"/>
          <w:bCs w:val="0"/>
          <w:sz w:val="22"/>
          <w:szCs w:val="22"/>
        </w:rPr>
        <w:t>.</w:t>
      </w:r>
    </w:p>
    <w:p w14:paraId="615452FE" w14:textId="08229A82" w:rsidR="005E569E" w:rsidRPr="005E569E" w:rsidRDefault="00E01012" w:rsidP="005E569E">
      <w:pPr>
        <w:pStyle w:val="divdocumentsinglecolumn"/>
        <w:numPr>
          <w:ilvl w:val="0"/>
          <w:numId w:val="19"/>
        </w:numPr>
        <w:tabs>
          <w:tab w:val="right" w:pos="10740"/>
        </w:tabs>
        <w:spacing w:line="380" w:lineRule="atLeast"/>
        <w:rPr>
          <w:rStyle w:val="spanjobtitle"/>
          <w:rFonts w:ascii="Century Gothic" w:eastAsia="Century Gothic" w:hAnsi="Century Gothic" w:cs="Century Gothic"/>
          <w:b w:val="0"/>
          <w:bCs w:val="0"/>
          <w:sz w:val="22"/>
          <w:szCs w:val="22"/>
        </w:rPr>
      </w:pPr>
      <w:r>
        <w:rPr>
          <w:rStyle w:val="spanjobtitle"/>
          <w:rFonts w:ascii="Century Gothic" w:eastAsia="Century Gothic" w:hAnsi="Century Gothic" w:cs="Century Gothic"/>
          <w:b w:val="0"/>
          <w:bCs w:val="0"/>
          <w:sz w:val="22"/>
          <w:szCs w:val="22"/>
        </w:rPr>
        <w:t>Collaborates with the charge nurse with nurse assignments and flow of department.</w:t>
      </w:r>
    </w:p>
    <w:p w14:paraId="65EDA3FD" w14:textId="11E89906" w:rsidR="005E569E" w:rsidRPr="005E569E" w:rsidRDefault="00E01012" w:rsidP="005E569E">
      <w:pPr>
        <w:pStyle w:val="divdocumentsinglecolumn"/>
        <w:numPr>
          <w:ilvl w:val="0"/>
          <w:numId w:val="19"/>
        </w:numPr>
        <w:tabs>
          <w:tab w:val="right" w:pos="10740"/>
        </w:tabs>
        <w:spacing w:line="380" w:lineRule="atLeast"/>
        <w:rPr>
          <w:rStyle w:val="spanjobtitle"/>
          <w:rFonts w:ascii="Century Gothic" w:eastAsia="Century Gothic" w:hAnsi="Century Gothic" w:cs="Century Gothic"/>
          <w:b w:val="0"/>
          <w:bCs w:val="0"/>
          <w:sz w:val="22"/>
          <w:szCs w:val="22"/>
        </w:rPr>
      </w:pPr>
      <w:r>
        <w:rPr>
          <w:rStyle w:val="spanjobtitle"/>
          <w:rFonts w:ascii="Century Gothic" w:eastAsia="Century Gothic" w:hAnsi="Century Gothic" w:cs="Century Gothic"/>
          <w:b w:val="0"/>
          <w:bCs w:val="0"/>
          <w:sz w:val="22"/>
          <w:szCs w:val="22"/>
        </w:rPr>
        <w:t>Communicating with patients and family about any complaints or concerns that they have.</w:t>
      </w:r>
    </w:p>
    <w:p w14:paraId="7BACD16A" w14:textId="77777777" w:rsidR="004F382E" w:rsidRDefault="00E01012" w:rsidP="004F382E">
      <w:pPr>
        <w:pStyle w:val="divdocumentsinglecolumn"/>
        <w:numPr>
          <w:ilvl w:val="0"/>
          <w:numId w:val="19"/>
        </w:numPr>
        <w:tabs>
          <w:tab w:val="right" w:pos="10740"/>
        </w:tabs>
        <w:spacing w:line="380" w:lineRule="atLeast"/>
        <w:rPr>
          <w:rStyle w:val="spanjobtitle"/>
          <w:rFonts w:ascii="Century Gothic" w:eastAsia="Century Gothic" w:hAnsi="Century Gothic" w:cs="Century Gothic"/>
          <w:b w:val="0"/>
          <w:bCs w:val="0"/>
          <w:sz w:val="22"/>
          <w:szCs w:val="22"/>
        </w:rPr>
      </w:pPr>
      <w:r>
        <w:rPr>
          <w:rStyle w:val="spanjobtitle"/>
          <w:rFonts w:ascii="Century Gothic" w:eastAsia="Century Gothic" w:hAnsi="Century Gothic" w:cs="Century Gothic"/>
          <w:b w:val="0"/>
          <w:bCs w:val="0"/>
          <w:sz w:val="22"/>
          <w:szCs w:val="22"/>
        </w:rPr>
        <w:t xml:space="preserve">Ensuring department stays compliant within the regulations of Joint </w:t>
      </w:r>
      <w:r w:rsidR="004F382E">
        <w:rPr>
          <w:rStyle w:val="spanjobtitle"/>
          <w:rFonts w:ascii="Century Gothic" w:eastAsia="Century Gothic" w:hAnsi="Century Gothic" w:cs="Century Gothic"/>
          <w:b w:val="0"/>
          <w:bCs w:val="0"/>
          <w:sz w:val="22"/>
          <w:szCs w:val="22"/>
        </w:rPr>
        <w:t>Commission</w:t>
      </w:r>
      <w:r>
        <w:rPr>
          <w:rStyle w:val="spanjobtitle"/>
          <w:rFonts w:ascii="Century Gothic" w:eastAsia="Century Gothic" w:hAnsi="Century Gothic" w:cs="Century Gothic"/>
          <w:b w:val="0"/>
          <w:bCs w:val="0"/>
          <w:sz w:val="22"/>
          <w:szCs w:val="22"/>
        </w:rPr>
        <w:t>.</w:t>
      </w:r>
    </w:p>
    <w:p w14:paraId="7CF4A40D" w14:textId="5468C627" w:rsidR="004F382E" w:rsidRPr="004F382E" w:rsidRDefault="004F382E" w:rsidP="004F382E">
      <w:pPr>
        <w:pStyle w:val="divdocumentsinglecolumn"/>
        <w:numPr>
          <w:ilvl w:val="0"/>
          <w:numId w:val="19"/>
        </w:numPr>
        <w:tabs>
          <w:tab w:val="right" w:pos="10740"/>
        </w:tabs>
        <w:spacing w:line="380" w:lineRule="atLeast"/>
        <w:rPr>
          <w:rStyle w:val="spanjobtitle"/>
          <w:rFonts w:ascii="Century Gothic" w:eastAsia="Century Gothic" w:hAnsi="Century Gothic" w:cs="Century Gothic"/>
          <w:b w:val="0"/>
          <w:bCs w:val="0"/>
          <w:sz w:val="22"/>
          <w:szCs w:val="22"/>
        </w:rPr>
      </w:pPr>
      <w:r>
        <w:rPr>
          <w:rStyle w:val="spanjobtitle"/>
          <w:rFonts w:ascii="Century Gothic" w:eastAsia="Century Gothic" w:hAnsi="Century Gothic" w:cs="Century Gothic"/>
          <w:b w:val="0"/>
          <w:bCs w:val="0"/>
          <w:sz w:val="22"/>
          <w:szCs w:val="22"/>
        </w:rPr>
        <w:t xml:space="preserve">Serves as </w:t>
      </w:r>
      <w:r w:rsidRPr="004F382E">
        <w:rPr>
          <w:rStyle w:val="spanjobtitle"/>
          <w:rFonts w:ascii="Century Gothic" w:eastAsia="Century Gothic" w:hAnsi="Century Gothic" w:cs="Century Gothic"/>
          <w:b w:val="0"/>
          <w:bCs w:val="0"/>
          <w:sz w:val="22"/>
          <w:szCs w:val="22"/>
        </w:rPr>
        <w:t xml:space="preserve">RN Lead for </w:t>
      </w:r>
      <w:r>
        <w:rPr>
          <w:rStyle w:val="spanjobtitle"/>
          <w:rFonts w:ascii="Century Gothic" w:eastAsia="Century Gothic" w:hAnsi="Century Gothic" w:cs="Century Gothic"/>
          <w:b w:val="0"/>
          <w:bCs w:val="0"/>
          <w:sz w:val="22"/>
          <w:szCs w:val="22"/>
        </w:rPr>
        <w:t xml:space="preserve">the </w:t>
      </w:r>
      <w:r w:rsidRPr="004F382E">
        <w:rPr>
          <w:rStyle w:val="spanjobtitle"/>
          <w:rFonts w:ascii="Century Gothic" w:eastAsia="Century Gothic" w:hAnsi="Century Gothic" w:cs="Century Gothic"/>
          <w:b w:val="0"/>
          <w:bCs w:val="0"/>
          <w:sz w:val="22"/>
          <w:szCs w:val="22"/>
        </w:rPr>
        <w:t>Unit Base Council.</w:t>
      </w:r>
    </w:p>
    <w:p w14:paraId="6BC79E18" w14:textId="77777777" w:rsidR="00E01012" w:rsidRDefault="00E01012" w:rsidP="0046576A">
      <w:pPr>
        <w:pStyle w:val="divdocumentsinglecolumn"/>
        <w:tabs>
          <w:tab w:val="right" w:pos="10740"/>
        </w:tabs>
        <w:spacing w:line="380" w:lineRule="atLeast"/>
        <w:rPr>
          <w:rStyle w:val="spanjobtitle"/>
          <w:rFonts w:ascii="Century Gothic" w:eastAsia="Century Gothic" w:hAnsi="Century Gothic" w:cs="Century Gothic"/>
          <w:b w:val="0"/>
          <w:bCs w:val="0"/>
          <w:sz w:val="22"/>
          <w:szCs w:val="22"/>
        </w:rPr>
      </w:pPr>
    </w:p>
    <w:p w14:paraId="6384CDFA" w14:textId="4E77FA3C" w:rsidR="00485E69" w:rsidRDefault="00485E69" w:rsidP="0046576A">
      <w:pPr>
        <w:pStyle w:val="divdocumentsinglecolumn"/>
        <w:tabs>
          <w:tab w:val="right" w:pos="10740"/>
        </w:tabs>
        <w:spacing w:line="380" w:lineRule="atLeast"/>
        <w:rPr>
          <w:rStyle w:val="spanjobtitle"/>
          <w:rFonts w:ascii="Century Gothic" w:eastAsia="Century Gothic" w:hAnsi="Century Gothic" w:cs="Century Gothic"/>
          <w:sz w:val="22"/>
          <w:szCs w:val="22"/>
        </w:rPr>
      </w:pPr>
      <w:r>
        <w:rPr>
          <w:rStyle w:val="spanjobtitle"/>
          <w:rFonts w:ascii="Century Gothic" w:eastAsia="Century Gothic" w:hAnsi="Century Gothic" w:cs="Century Gothic"/>
          <w:sz w:val="22"/>
          <w:szCs w:val="22"/>
        </w:rPr>
        <w:t xml:space="preserve">Flight Registered Nurse- PRN                                                                                               </w:t>
      </w:r>
      <w:r w:rsidRPr="00485E69">
        <w:rPr>
          <w:rStyle w:val="spanjobtitle"/>
          <w:rFonts w:ascii="Century Gothic" w:eastAsia="Century Gothic" w:hAnsi="Century Gothic" w:cs="Century Gothic"/>
          <w:b w:val="0"/>
          <w:sz w:val="22"/>
          <w:szCs w:val="22"/>
        </w:rPr>
        <w:t xml:space="preserve"> 05/2020-</w:t>
      </w:r>
      <w:r w:rsidR="005E569E">
        <w:rPr>
          <w:rStyle w:val="spanjobtitle"/>
          <w:rFonts w:ascii="Century Gothic" w:eastAsia="Century Gothic" w:hAnsi="Century Gothic" w:cs="Century Gothic"/>
          <w:b w:val="0"/>
          <w:sz w:val="22"/>
          <w:szCs w:val="22"/>
        </w:rPr>
        <w:t>7/2022</w:t>
      </w:r>
    </w:p>
    <w:p w14:paraId="34BCC7CB" w14:textId="186D3C92" w:rsidR="00485E69" w:rsidRDefault="00485E69" w:rsidP="0046576A">
      <w:pPr>
        <w:pStyle w:val="divdocumentsinglecolumn"/>
        <w:tabs>
          <w:tab w:val="right" w:pos="10740"/>
        </w:tabs>
        <w:spacing w:line="380" w:lineRule="atLeast"/>
        <w:rPr>
          <w:rStyle w:val="spanjobtitle"/>
          <w:rFonts w:ascii="Century Gothic" w:eastAsia="Century Gothic" w:hAnsi="Century Gothic" w:cs="Century Gothic"/>
          <w:sz w:val="22"/>
          <w:szCs w:val="22"/>
        </w:rPr>
      </w:pPr>
      <w:r>
        <w:rPr>
          <w:rStyle w:val="spanjobtitle"/>
          <w:rFonts w:ascii="Century Gothic" w:eastAsia="Century Gothic" w:hAnsi="Century Gothic" w:cs="Century Gothic"/>
          <w:sz w:val="22"/>
          <w:szCs w:val="22"/>
        </w:rPr>
        <w:t xml:space="preserve">USA </w:t>
      </w:r>
      <w:r w:rsidR="00AF3A6C">
        <w:rPr>
          <w:rStyle w:val="spanjobtitle"/>
          <w:rFonts w:ascii="Century Gothic" w:eastAsia="Century Gothic" w:hAnsi="Century Gothic" w:cs="Century Gothic"/>
          <w:sz w:val="22"/>
          <w:szCs w:val="22"/>
        </w:rPr>
        <w:t>Classic Air</w:t>
      </w:r>
      <w:r>
        <w:rPr>
          <w:rStyle w:val="spanjobtitle"/>
          <w:rFonts w:ascii="Century Gothic" w:eastAsia="Century Gothic" w:hAnsi="Century Gothic" w:cs="Century Gothic"/>
          <w:sz w:val="22"/>
          <w:szCs w:val="22"/>
        </w:rPr>
        <w:t>- Alexandria, LA</w:t>
      </w:r>
    </w:p>
    <w:p w14:paraId="61116399" w14:textId="6F8F17D7" w:rsidR="00485E69" w:rsidRPr="00485E69" w:rsidRDefault="00485E69" w:rsidP="00485E69">
      <w:pPr>
        <w:pStyle w:val="divdocumentsinglecolumn"/>
        <w:numPr>
          <w:ilvl w:val="0"/>
          <w:numId w:val="13"/>
        </w:numPr>
        <w:tabs>
          <w:tab w:val="right" w:pos="10740"/>
        </w:tabs>
        <w:spacing w:line="380" w:lineRule="atLeast"/>
        <w:rPr>
          <w:rStyle w:val="spanjobtitle"/>
          <w:rFonts w:ascii="Century Gothic" w:eastAsia="Century Gothic" w:hAnsi="Century Gothic" w:cs="Century Gothic"/>
          <w:b w:val="0"/>
          <w:sz w:val="22"/>
          <w:szCs w:val="22"/>
        </w:rPr>
      </w:pPr>
      <w:r w:rsidRPr="00485E69">
        <w:rPr>
          <w:rStyle w:val="spanjobtitle"/>
          <w:rFonts w:ascii="Century Gothic" w:eastAsia="Century Gothic" w:hAnsi="Century Gothic" w:cs="Century Gothic"/>
          <w:b w:val="0"/>
          <w:sz w:val="22"/>
          <w:szCs w:val="22"/>
        </w:rPr>
        <w:t>Provides in-flight nursing services to DHS/ICE detainees being repatriated to their countries of origin.</w:t>
      </w:r>
    </w:p>
    <w:p w14:paraId="3E235131" w14:textId="3E7D140D" w:rsidR="00485E69" w:rsidRPr="00485E69" w:rsidRDefault="00485E69" w:rsidP="00485E69">
      <w:pPr>
        <w:pStyle w:val="divdocumentsinglecolumn"/>
        <w:numPr>
          <w:ilvl w:val="0"/>
          <w:numId w:val="13"/>
        </w:numPr>
        <w:tabs>
          <w:tab w:val="right" w:pos="10740"/>
        </w:tabs>
        <w:spacing w:line="380" w:lineRule="atLeast"/>
        <w:rPr>
          <w:rStyle w:val="spanjobtitle"/>
          <w:rFonts w:ascii="Century Gothic" w:eastAsia="Century Gothic" w:hAnsi="Century Gothic" w:cs="Century Gothic"/>
          <w:b w:val="0"/>
          <w:sz w:val="22"/>
          <w:szCs w:val="22"/>
        </w:rPr>
      </w:pPr>
      <w:r w:rsidRPr="00485E69">
        <w:rPr>
          <w:rStyle w:val="spanjobtitle"/>
          <w:rFonts w:ascii="Century Gothic" w:eastAsia="Century Gothic" w:hAnsi="Century Gothic" w:cs="Century Gothic"/>
          <w:b w:val="0"/>
          <w:sz w:val="22"/>
          <w:szCs w:val="22"/>
        </w:rPr>
        <w:t>Review medical records to determine if detainees are capable of flying.</w:t>
      </w:r>
    </w:p>
    <w:p w14:paraId="0BA2137D" w14:textId="2BDA1DF4" w:rsidR="00485E69" w:rsidRPr="00485E69" w:rsidRDefault="00485E69" w:rsidP="00485E69">
      <w:pPr>
        <w:pStyle w:val="divdocumentsinglecolumn"/>
        <w:numPr>
          <w:ilvl w:val="0"/>
          <w:numId w:val="13"/>
        </w:numPr>
        <w:tabs>
          <w:tab w:val="right" w:pos="10740"/>
        </w:tabs>
        <w:spacing w:line="380" w:lineRule="atLeast"/>
        <w:rPr>
          <w:rStyle w:val="spanjobtitle"/>
          <w:rFonts w:ascii="Century Gothic" w:eastAsia="Century Gothic" w:hAnsi="Century Gothic" w:cs="Century Gothic"/>
          <w:b w:val="0"/>
          <w:sz w:val="22"/>
          <w:szCs w:val="22"/>
        </w:rPr>
      </w:pPr>
      <w:r w:rsidRPr="00485E69">
        <w:rPr>
          <w:rStyle w:val="spanjobtitle"/>
          <w:rFonts w:ascii="Century Gothic" w:eastAsia="Century Gothic" w:hAnsi="Century Gothic" w:cs="Century Gothic"/>
          <w:b w:val="0"/>
          <w:sz w:val="22"/>
          <w:szCs w:val="22"/>
        </w:rPr>
        <w:t>Provide general nursing services during the flight.</w:t>
      </w:r>
    </w:p>
    <w:p w14:paraId="63A63936" w14:textId="2BDBFE38" w:rsidR="00485E69" w:rsidRPr="00485E69" w:rsidRDefault="00485E69" w:rsidP="00485E69">
      <w:pPr>
        <w:pStyle w:val="divdocumentsinglecolumn"/>
        <w:numPr>
          <w:ilvl w:val="0"/>
          <w:numId w:val="13"/>
        </w:numPr>
        <w:tabs>
          <w:tab w:val="right" w:pos="10740"/>
        </w:tabs>
        <w:spacing w:line="380" w:lineRule="atLeast"/>
        <w:rPr>
          <w:rStyle w:val="spanjobtitle"/>
          <w:rFonts w:ascii="Century Gothic" w:eastAsia="Century Gothic" w:hAnsi="Century Gothic" w:cs="Century Gothic"/>
          <w:b w:val="0"/>
          <w:sz w:val="22"/>
          <w:szCs w:val="22"/>
        </w:rPr>
      </w:pPr>
      <w:r w:rsidRPr="00485E69">
        <w:rPr>
          <w:rStyle w:val="spanjobtitle"/>
          <w:rFonts w:ascii="Century Gothic" w:eastAsia="Century Gothic" w:hAnsi="Century Gothic" w:cs="Century Gothic"/>
          <w:b w:val="0"/>
          <w:sz w:val="22"/>
          <w:szCs w:val="22"/>
        </w:rPr>
        <w:t>Make decisions in accordance with protocols as this position is granted a high degree of autonomy.</w:t>
      </w:r>
    </w:p>
    <w:p w14:paraId="70B5D419" w14:textId="31B48130" w:rsidR="00485E69" w:rsidRPr="00485E69" w:rsidRDefault="00485E69" w:rsidP="00485E69">
      <w:pPr>
        <w:pStyle w:val="divdocumentsinglecolumn"/>
        <w:numPr>
          <w:ilvl w:val="0"/>
          <w:numId w:val="13"/>
        </w:numPr>
        <w:tabs>
          <w:tab w:val="right" w:pos="10740"/>
        </w:tabs>
        <w:spacing w:line="380" w:lineRule="atLeast"/>
        <w:rPr>
          <w:rStyle w:val="spanjobtitle"/>
          <w:rFonts w:ascii="Century Gothic" w:eastAsia="Century Gothic" w:hAnsi="Century Gothic" w:cs="Century Gothic"/>
          <w:b w:val="0"/>
          <w:sz w:val="22"/>
          <w:szCs w:val="22"/>
        </w:rPr>
      </w:pPr>
      <w:r w:rsidRPr="00485E69">
        <w:rPr>
          <w:rStyle w:val="spanjobtitle"/>
          <w:rFonts w:ascii="Century Gothic" w:eastAsia="Century Gothic" w:hAnsi="Century Gothic" w:cs="Century Gothic"/>
          <w:b w:val="0"/>
          <w:sz w:val="22"/>
          <w:szCs w:val="22"/>
        </w:rPr>
        <w:t>Assumes responsibility as the sole medical provider of care for Federal detainees with stable, unstable, and complex medical conditions.</w:t>
      </w:r>
    </w:p>
    <w:p w14:paraId="61929446" w14:textId="74CCD5EB" w:rsidR="00485E69" w:rsidRPr="00485E69" w:rsidRDefault="00485E69" w:rsidP="00485E69">
      <w:pPr>
        <w:pStyle w:val="divdocumentsinglecolumn"/>
        <w:numPr>
          <w:ilvl w:val="0"/>
          <w:numId w:val="13"/>
        </w:numPr>
        <w:tabs>
          <w:tab w:val="right" w:pos="10740"/>
        </w:tabs>
        <w:spacing w:line="380" w:lineRule="atLeast"/>
        <w:rPr>
          <w:rStyle w:val="spanjobtitle"/>
          <w:rFonts w:ascii="Century Gothic" w:eastAsia="Century Gothic" w:hAnsi="Century Gothic" w:cs="Century Gothic"/>
          <w:b w:val="0"/>
          <w:sz w:val="22"/>
          <w:szCs w:val="22"/>
        </w:rPr>
      </w:pPr>
      <w:r w:rsidRPr="00485E69">
        <w:rPr>
          <w:rStyle w:val="spanjobtitle"/>
          <w:rFonts w:ascii="Century Gothic" w:eastAsia="Century Gothic" w:hAnsi="Century Gothic" w:cs="Century Gothic"/>
          <w:b w:val="0"/>
          <w:sz w:val="22"/>
          <w:szCs w:val="22"/>
        </w:rPr>
        <w:t>Independently develops and implements a comprehensive plan to meet the actual and anticipated medical needs of detainee (client) and aircraft crew.</w:t>
      </w:r>
    </w:p>
    <w:p w14:paraId="24866A74" w14:textId="71377D26" w:rsidR="00485E69" w:rsidRPr="00485E69" w:rsidRDefault="00485E69" w:rsidP="00485E69">
      <w:pPr>
        <w:pStyle w:val="divdocumentsinglecolumn"/>
        <w:numPr>
          <w:ilvl w:val="0"/>
          <w:numId w:val="13"/>
        </w:numPr>
        <w:tabs>
          <w:tab w:val="right" w:pos="10740"/>
        </w:tabs>
        <w:spacing w:line="380" w:lineRule="atLeast"/>
        <w:rPr>
          <w:rStyle w:val="spanjobtitle"/>
          <w:rFonts w:ascii="Century Gothic" w:eastAsia="Century Gothic" w:hAnsi="Century Gothic" w:cs="Century Gothic"/>
          <w:b w:val="0"/>
          <w:sz w:val="22"/>
          <w:szCs w:val="22"/>
        </w:rPr>
      </w:pPr>
      <w:r w:rsidRPr="00485E69">
        <w:rPr>
          <w:rStyle w:val="spanjobtitle"/>
          <w:rFonts w:ascii="Century Gothic" w:eastAsia="Century Gothic" w:hAnsi="Century Gothic" w:cs="Century Gothic"/>
          <w:b w:val="0"/>
          <w:sz w:val="22"/>
          <w:szCs w:val="22"/>
        </w:rPr>
        <w:t>Anticipates and acquires resources needed for routine and unexpected medical incidents, including medical emergencies in flight.</w:t>
      </w:r>
    </w:p>
    <w:p w14:paraId="0FA5F396" w14:textId="78C9007B" w:rsidR="00485E69" w:rsidRPr="00485E69" w:rsidRDefault="00485E69" w:rsidP="00485E69">
      <w:pPr>
        <w:pStyle w:val="divdocumentsinglecolumn"/>
        <w:numPr>
          <w:ilvl w:val="0"/>
          <w:numId w:val="13"/>
        </w:numPr>
        <w:tabs>
          <w:tab w:val="right" w:pos="10740"/>
        </w:tabs>
        <w:spacing w:line="380" w:lineRule="atLeast"/>
        <w:rPr>
          <w:rStyle w:val="spanjobtitle"/>
          <w:rFonts w:ascii="Century Gothic" w:eastAsia="Century Gothic" w:hAnsi="Century Gothic" w:cs="Century Gothic"/>
          <w:b w:val="0"/>
          <w:sz w:val="22"/>
          <w:szCs w:val="22"/>
        </w:rPr>
      </w:pPr>
      <w:r w:rsidRPr="00485E69">
        <w:rPr>
          <w:rStyle w:val="spanjobtitle"/>
          <w:rFonts w:ascii="Century Gothic" w:eastAsia="Century Gothic" w:hAnsi="Century Gothic" w:cs="Century Gothic"/>
          <w:b w:val="0"/>
          <w:sz w:val="22"/>
          <w:szCs w:val="22"/>
        </w:rPr>
        <w:t>Proper judgment is required to prevent delays in service provision, avoid serious adverse impact on the health status of individuals and the population served, and reduce waste efforts and resources.</w:t>
      </w:r>
    </w:p>
    <w:p w14:paraId="20A6E6CB" w14:textId="09A84993" w:rsidR="005E569E" w:rsidRPr="004F382E" w:rsidRDefault="005E569E" w:rsidP="004F382E">
      <w:pPr>
        <w:pStyle w:val="divdocumentsinglecolumn"/>
        <w:tabs>
          <w:tab w:val="right" w:pos="10740"/>
        </w:tabs>
        <w:spacing w:line="380" w:lineRule="atLeast"/>
        <w:ind w:left="360"/>
        <w:rPr>
          <w:rStyle w:val="spanjobtitle"/>
          <w:rFonts w:ascii="Century Gothic" w:eastAsia="Century Gothic" w:hAnsi="Century Gothic" w:cs="Century Gothic"/>
          <w:b w:val="0"/>
          <w:sz w:val="22"/>
          <w:szCs w:val="22"/>
        </w:rPr>
      </w:pPr>
    </w:p>
    <w:p w14:paraId="3A77CE83" w14:textId="0C7FDF51" w:rsidR="0046576A" w:rsidRPr="0046576A" w:rsidRDefault="0046576A" w:rsidP="0046576A">
      <w:pPr>
        <w:pStyle w:val="divdocumentsinglecolumn"/>
        <w:tabs>
          <w:tab w:val="right" w:pos="10740"/>
        </w:tabs>
        <w:spacing w:line="380" w:lineRule="atLeast"/>
        <w:rPr>
          <w:rStyle w:val="spanjobtitle"/>
          <w:rFonts w:ascii="Century Gothic" w:eastAsia="Century Gothic" w:hAnsi="Century Gothic" w:cs="Century Gothic"/>
          <w:sz w:val="22"/>
          <w:szCs w:val="22"/>
        </w:rPr>
      </w:pPr>
      <w:r>
        <w:rPr>
          <w:rStyle w:val="spanjobtitle"/>
          <w:rFonts w:ascii="Century Gothic" w:eastAsia="Century Gothic" w:hAnsi="Century Gothic" w:cs="Century Gothic"/>
          <w:sz w:val="22"/>
          <w:szCs w:val="22"/>
        </w:rPr>
        <w:t>ER Registered Nurse- PRN</w:t>
      </w:r>
      <w:r w:rsidRPr="0046576A">
        <w:rPr>
          <w:rStyle w:val="spanjobtitle"/>
          <w:rFonts w:ascii="Century Gothic" w:eastAsia="Century Gothic" w:hAnsi="Century Gothic" w:cs="Century Gothic"/>
          <w:sz w:val="22"/>
          <w:szCs w:val="22"/>
        </w:rPr>
        <w:tab/>
      </w:r>
      <w:r w:rsidRPr="00845573">
        <w:rPr>
          <w:rStyle w:val="spanjobtitle"/>
          <w:rFonts w:ascii="Century Gothic" w:eastAsia="Century Gothic" w:hAnsi="Century Gothic" w:cs="Century Gothic"/>
          <w:b w:val="0"/>
          <w:sz w:val="22"/>
          <w:szCs w:val="22"/>
        </w:rPr>
        <w:t>03/2020-</w:t>
      </w:r>
      <w:r w:rsidR="005E569E">
        <w:rPr>
          <w:rStyle w:val="spanjobtitle"/>
          <w:rFonts w:ascii="Century Gothic" w:eastAsia="Century Gothic" w:hAnsi="Century Gothic" w:cs="Century Gothic"/>
          <w:b w:val="0"/>
          <w:sz w:val="22"/>
          <w:szCs w:val="22"/>
        </w:rPr>
        <w:t>07/2022</w:t>
      </w:r>
      <w:r>
        <w:rPr>
          <w:rStyle w:val="spanjobtitle"/>
          <w:rFonts w:ascii="Century Gothic" w:eastAsia="Century Gothic" w:hAnsi="Century Gothic" w:cs="Century Gothic"/>
          <w:sz w:val="22"/>
          <w:szCs w:val="22"/>
        </w:rPr>
        <w:t xml:space="preserve"> </w:t>
      </w:r>
      <w:r w:rsidRPr="0046576A">
        <w:rPr>
          <w:rStyle w:val="spanjobtitle"/>
          <w:rFonts w:ascii="Century Gothic" w:eastAsia="Century Gothic" w:hAnsi="Century Gothic" w:cs="Century Gothic"/>
          <w:sz w:val="22"/>
          <w:szCs w:val="22"/>
        </w:rPr>
        <w:t xml:space="preserve"> </w:t>
      </w:r>
    </w:p>
    <w:p w14:paraId="213A5674" w14:textId="35CA0617" w:rsidR="0046576A" w:rsidRPr="0046576A" w:rsidRDefault="0046576A" w:rsidP="0046576A">
      <w:pPr>
        <w:pStyle w:val="divdocumentsinglecolumn"/>
        <w:tabs>
          <w:tab w:val="right" w:pos="10740"/>
        </w:tabs>
        <w:spacing w:line="380" w:lineRule="atLeast"/>
        <w:rPr>
          <w:rStyle w:val="spanjobtitle"/>
          <w:rFonts w:ascii="Century Gothic" w:eastAsia="Century Gothic" w:hAnsi="Century Gothic" w:cs="Century Gothic"/>
          <w:sz w:val="22"/>
          <w:szCs w:val="22"/>
        </w:rPr>
      </w:pPr>
      <w:r w:rsidRPr="0046576A">
        <w:rPr>
          <w:rStyle w:val="spanjobtitle"/>
          <w:rFonts w:ascii="Century Gothic" w:eastAsia="Century Gothic" w:hAnsi="Century Gothic" w:cs="Century Gothic"/>
          <w:sz w:val="22"/>
          <w:szCs w:val="22"/>
        </w:rPr>
        <w:t>St. Francis- Cabrini Hospital- Alexandria, LA</w:t>
      </w:r>
    </w:p>
    <w:p w14:paraId="2F57FF68" w14:textId="74FE8587" w:rsidR="00845573" w:rsidRPr="00845573" w:rsidRDefault="00845573" w:rsidP="0046576A">
      <w:pPr>
        <w:pStyle w:val="divdocumentsinglecolumn"/>
        <w:tabs>
          <w:tab w:val="right" w:pos="10740"/>
        </w:tabs>
        <w:spacing w:line="380" w:lineRule="atLeast"/>
        <w:rPr>
          <w:rStyle w:val="spanjobtitle"/>
          <w:rFonts w:ascii="Century Gothic" w:eastAsia="Century Gothic" w:hAnsi="Century Gothic" w:cs="Century Gothic"/>
          <w:b w:val="0"/>
          <w:sz w:val="22"/>
          <w:szCs w:val="22"/>
        </w:rPr>
      </w:pPr>
      <w:r>
        <w:rPr>
          <w:rStyle w:val="spanjobtitle"/>
          <w:rFonts w:ascii="Century Gothic" w:eastAsia="Century Gothic" w:hAnsi="Century Gothic" w:cs="Century Gothic"/>
          <w:sz w:val="22"/>
          <w:szCs w:val="22"/>
        </w:rPr>
        <w:t>•</w:t>
      </w:r>
      <w:r>
        <w:rPr>
          <w:rStyle w:val="spanjobtitle"/>
          <w:rFonts w:ascii="Century Gothic" w:eastAsia="Century Gothic" w:hAnsi="Century Gothic" w:cs="Century Gothic"/>
          <w:b w:val="0"/>
          <w:sz w:val="22"/>
          <w:szCs w:val="22"/>
        </w:rPr>
        <w:t>Assist with</w:t>
      </w:r>
      <w:r w:rsidR="0046576A" w:rsidRPr="00845573">
        <w:rPr>
          <w:rStyle w:val="spanjobtitle"/>
          <w:rFonts w:ascii="Century Gothic" w:eastAsia="Century Gothic" w:hAnsi="Century Gothic" w:cs="Century Gothic"/>
          <w:b w:val="0"/>
          <w:sz w:val="22"/>
          <w:szCs w:val="22"/>
        </w:rPr>
        <w:t xml:space="preserve"> over 1</w:t>
      </w:r>
      <w:r w:rsidR="004F382E">
        <w:rPr>
          <w:rStyle w:val="spanjobtitle"/>
          <w:rFonts w:ascii="Century Gothic" w:eastAsia="Century Gothic" w:hAnsi="Century Gothic" w:cs="Century Gothic"/>
          <w:b w:val="0"/>
          <w:sz w:val="22"/>
          <w:szCs w:val="22"/>
        </w:rPr>
        <w:t>30</w:t>
      </w:r>
      <w:r w:rsidR="0046576A" w:rsidRPr="00845573">
        <w:rPr>
          <w:rStyle w:val="spanjobtitle"/>
          <w:rFonts w:ascii="Century Gothic" w:eastAsia="Century Gothic" w:hAnsi="Century Gothic" w:cs="Century Gothic"/>
          <w:b w:val="0"/>
          <w:sz w:val="22"/>
          <w:szCs w:val="22"/>
        </w:rPr>
        <w:t xml:space="preserve"> patie</w:t>
      </w:r>
      <w:r>
        <w:rPr>
          <w:rStyle w:val="spanjobtitle"/>
          <w:rFonts w:ascii="Century Gothic" w:eastAsia="Century Gothic" w:hAnsi="Century Gothic" w:cs="Century Gothic"/>
          <w:b w:val="0"/>
          <w:sz w:val="22"/>
          <w:szCs w:val="22"/>
        </w:rPr>
        <w:t xml:space="preserve">nts daily that consist of COVID-19, </w:t>
      </w:r>
      <w:r w:rsidR="0046576A" w:rsidRPr="00845573">
        <w:rPr>
          <w:rStyle w:val="spanjobtitle"/>
          <w:rFonts w:ascii="Century Gothic" w:eastAsia="Century Gothic" w:hAnsi="Century Gothic" w:cs="Century Gothic"/>
          <w:b w:val="0"/>
          <w:sz w:val="22"/>
          <w:szCs w:val="22"/>
        </w:rPr>
        <w:t>traumatic injuries or illnesses</w:t>
      </w:r>
      <w:r>
        <w:rPr>
          <w:rStyle w:val="spanjobtitle"/>
          <w:rFonts w:ascii="Century Gothic" w:eastAsia="Century Gothic" w:hAnsi="Century Gothic" w:cs="Century Gothic"/>
          <w:b w:val="0"/>
          <w:sz w:val="22"/>
          <w:szCs w:val="22"/>
        </w:rPr>
        <w:t xml:space="preserve"> which include neurological, respiratory and/or cardiac problems.</w:t>
      </w:r>
    </w:p>
    <w:p w14:paraId="3E3C68EA" w14:textId="0B52C612" w:rsidR="0046576A" w:rsidRPr="00845573" w:rsidRDefault="0046576A" w:rsidP="0046576A">
      <w:pPr>
        <w:pStyle w:val="divdocumentsinglecolumn"/>
        <w:tabs>
          <w:tab w:val="right" w:pos="10740"/>
        </w:tabs>
        <w:spacing w:line="380" w:lineRule="atLeast"/>
        <w:rPr>
          <w:rStyle w:val="spanjobtitle"/>
          <w:rFonts w:ascii="Century Gothic" w:eastAsia="Century Gothic" w:hAnsi="Century Gothic" w:cs="Century Gothic"/>
          <w:b w:val="0"/>
          <w:sz w:val="22"/>
          <w:szCs w:val="22"/>
        </w:rPr>
      </w:pPr>
      <w:r w:rsidRPr="00845573">
        <w:rPr>
          <w:rStyle w:val="spanjobtitle"/>
          <w:rFonts w:ascii="Century Gothic" w:eastAsia="Century Gothic" w:hAnsi="Century Gothic" w:cs="Century Gothic"/>
          <w:b w:val="0"/>
          <w:sz w:val="22"/>
          <w:szCs w:val="22"/>
        </w:rPr>
        <w:t>• Trained new nurses in proper techniques, care standards, operational procedures and safety protocols to optimize performance and safety</w:t>
      </w:r>
    </w:p>
    <w:p w14:paraId="2E91C056" w14:textId="670A25A3" w:rsidR="0046576A" w:rsidRPr="00845573" w:rsidRDefault="0046576A" w:rsidP="0046576A">
      <w:pPr>
        <w:pStyle w:val="divdocumentsinglecolumn"/>
        <w:tabs>
          <w:tab w:val="right" w:pos="10740"/>
        </w:tabs>
        <w:spacing w:line="380" w:lineRule="atLeast"/>
        <w:rPr>
          <w:rStyle w:val="spanjobtitle"/>
          <w:rFonts w:ascii="Century Gothic" w:eastAsia="Century Gothic" w:hAnsi="Century Gothic" w:cs="Century Gothic"/>
          <w:b w:val="0"/>
          <w:sz w:val="22"/>
          <w:szCs w:val="22"/>
        </w:rPr>
      </w:pPr>
      <w:r w:rsidRPr="00845573">
        <w:rPr>
          <w:rStyle w:val="spanjobtitle"/>
          <w:rFonts w:ascii="Century Gothic" w:eastAsia="Century Gothic" w:hAnsi="Century Gothic" w:cs="Century Gothic"/>
          <w:b w:val="0"/>
          <w:sz w:val="22"/>
          <w:szCs w:val="22"/>
        </w:rPr>
        <w:t>• Communicated openly and collaboratively with all healthcare staff to organize successful patient care</w:t>
      </w:r>
    </w:p>
    <w:p w14:paraId="288C693A" w14:textId="4EA33A8D" w:rsidR="0046576A" w:rsidRPr="00845573" w:rsidRDefault="0046576A" w:rsidP="0046576A">
      <w:pPr>
        <w:pStyle w:val="divdocumentsinglecolumn"/>
        <w:tabs>
          <w:tab w:val="right" w:pos="10740"/>
        </w:tabs>
        <w:spacing w:line="380" w:lineRule="atLeast"/>
        <w:rPr>
          <w:rStyle w:val="spanjobtitle"/>
          <w:rFonts w:ascii="Century Gothic" w:eastAsia="Century Gothic" w:hAnsi="Century Gothic" w:cs="Century Gothic"/>
          <w:b w:val="0"/>
          <w:sz w:val="22"/>
          <w:szCs w:val="22"/>
        </w:rPr>
      </w:pPr>
      <w:r w:rsidRPr="00845573">
        <w:rPr>
          <w:rStyle w:val="spanjobtitle"/>
          <w:rFonts w:ascii="Century Gothic" w:eastAsia="Century Gothic" w:hAnsi="Century Gothic" w:cs="Century Gothic"/>
          <w:b w:val="0"/>
          <w:sz w:val="22"/>
          <w:szCs w:val="22"/>
        </w:rPr>
        <w:t>• Collaborated with physicians to quickly assess patients and deliver appropriate treatment while managing rapidly changing conditions</w:t>
      </w:r>
    </w:p>
    <w:p w14:paraId="07DAF0F6" w14:textId="72A21241" w:rsidR="0046576A" w:rsidRPr="00845573" w:rsidRDefault="0046576A" w:rsidP="0046576A">
      <w:pPr>
        <w:pStyle w:val="divdocumentsinglecolumn"/>
        <w:tabs>
          <w:tab w:val="right" w:pos="10740"/>
        </w:tabs>
        <w:spacing w:line="380" w:lineRule="atLeast"/>
        <w:rPr>
          <w:rStyle w:val="spanjobtitle"/>
          <w:rFonts w:ascii="Century Gothic" w:eastAsia="Century Gothic" w:hAnsi="Century Gothic" w:cs="Century Gothic"/>
          <w:b w:val="0"/>
          <w:sz w:val="22"/>
          <w:szCs w:val="22"/>
        </w:rPr>
      </w:pPr>
      <w:r w:rsidRPr="00845573">
        <w:rPr>
          <w:rStyle w:val="spanjobtitle"/>
          <w:rFonts w:ascii="Century Gothic" w:eastAsia="Century Gothic" w:hAnsi="Century Gothic" w:cs="Century Gothic"/>
          <w:b w:val="0"/>
          <w:sz w:val="22"/>
          <w:szCs w:val="22"/>
        </w:rPr>
        <w:t>• Monitored medication dosages to prevent critical and potentially fatal patient incidents</w:t>
      </w:r>
    </w:p>
    <w:p w14:paraId="210B80E2" w14:textId="77777777" w:rsidR="00845573" w:rsidRDefault="00845573">
      <w:pPr>
        <w:pStyle w:val="divdocumentsinglecolumn"/>
        <w:tabs>
          <w:tab w:val="right" w:pos="10740"/>
        </w:tabs>
        <w:spacing w:line="380" w:lineRule="atLeast"/>
        <w:rPr>
          <w:rStyle w:val="spanjobtitle"/>
          <w:rFonts w:ascii="Century Gothic" w:eastAsia="Century Gothic" w:hAnsi="Century Gothic" w:cs="Century Gothic"/>
          <w:b w:val="0"/>
          <w:sz w:val="22"/>
          <w:szCs w:val="22"/>
        </w:rPr>
      </w:pPr>
    </w:p>
    <w:p w14:paraId="0033ECC1" w14:textId="7904B3E6" w:rsidR="00EA1FF6" w:rsidRDefault="00CF0E0A">
      <w:pPr>
        <w:pStyle w:val="divdocumentsinglecolumn"/>
        <w:tabs>
          <w:tab w:val="right" w:pos="10740"/>
        </w:tabs>
        <w:spacing w:line="380" w:lineRule="atLeast"/>
        <w:rPr>
          <w:rStyle w:val="spanjobtitle"/>
          <w:rFonts w:ascii="Century Gothic" w:eastAsia="Century Gothic" w:hAnsi="Century Gothic" w:cs="Century Gothic"/>
          <w:b w:val="0"/>
          <w:sz w:val="22"/>
          <w:szCs w:val="22"/>
        </w:rPr>
      </w:pPr>
      <w:r w:rsidRPr="00845573">
        <w:rPr>
          <w:rStyle w:val="spanjobtitle"/>
          <w:rFonts w:ascii="Century Gothic" w:eastAsia="Century Gothic" w:hAnsi="Century Gothic" w:cs="Century Gothic"/>
          <w:sz w:val="22"/>
          <w:szCs w:val="22"/>
        </w:rPr>
        <w:t xml:space="preserve">Assistant Professor of Nursing                                                                                           </w:t>
      </w:r>
      <w:r w:rsidRPr="00845573">
        <w:rPr>
          <w:rStyle w:val="spanjobtitle"/>
          <w:rFonts w:ascii="Century Gothic" w:eastAsia="Century Gothic" w:hAnsi="Century Gothic" w:cs="Century Gothic"/>
          <w:b w:val="0"/>
          <w:sz w:val="22"/>
          <w:szCs w:val="22"/>
        </w:rPr>
        <w:t xml:space="preserve">01/2020 to </w:t>
      </w:r>
      <w:r w:rsidR="005E569E">
        <w:rPr>
          <w:rStyle w:val="spanjobtitle"/>
          <w:rFonts w:ascii="Century Gothic" w:eastAsia="Century Gothic" w:hAnsi="Century Gothic" w:cs="Century Gothic"/>
          <w:b w:val="0"/>
          <w:sz w:val="22"/>
          <w:szCs w:val="22"/>
        </w:rPr>
        <w:t>07/2022</w:t>
      </w:r>
    </w:p>
    <w:p w14:paraId="4D53EADC" w14:textId="06C9B470" w:rsidR="00EA1FF6" w:rsidRPr="00EA1FF6" w:rsidRDefault="00EA1FF6">
      <w:pPr>
        <w:pStyle w:val="divdocumentsinglecolumn"/>
        <w:tabs>
          <w:tab w:val="right" w:pos="10740"/>
        </w:tabs>
        <w:spacing w:line="380" w:lineRule="atLeast"/>
        <w:rPr>
          <w:rStyle w:val="spanjobtitle"/>
          <w:rFonts w:ascii="Century Gothic" w:eastAsia="Century Gothic" w:hAnsi="Century Gothic" w:cs="Century Gothic"/>
          <w:bCs w:val="0"/>
          <w:sz w:val="22"/>
          <w:szCs w:val="22"/>
        </w:rPr>
      </w:pPr>
      <w:r w:rsidRPr="00EA1FF6">
        <w:rPr>
          <w:rStyle w:val="spanjobtitle"/>
          <w:rFonts w:ascii="Century Gothic" w:eastAsia="Century Gothic" w:hAnsi="Century Gothic" w:cs="Century Gothic"/>
          <w:bCs w:val="0"/>
          <w:sz w:val="22"/>
          <w:szCs w:val="22"/>
        </w:rPr>
        <w:t>Clinical Nursing IV- Course and Clinical Coordinator</w:t>
      </w:r>
    </w:p>
    <w:p w14:paraId="418AF6A9" w14:textId="0D662A8E" w:rsidR="00CF0E0A" w:rsidRDefault="00CF0E0A">
      <w:pPr>
        <w:pStyle w:val="divdocumentsinglecolumn"/>
        <w:tabs>
          <w:tab w:val="right" w:pos="10740"/>
        </w:tabs>
        <w:spacing w:line="380" w:lineRule="atLeast"/>
        <w:rPr>
          <w:rStyle w:val="spanjobtitle"/>
          <w:rFonts w:ascii="Century Gothic" w:eastAsia="Century Gothic" w:hAnsi="Century Gothic" w:cs="Century Gothic"/>
          <w:b w:val="0"/>
          <w:sz w:val="22"/>
          <w:szCs w:val="22"/>
        </w:rPr>
      </w:pPr>
      <w:r>
        <w:rPr>
          <w:rStyle w:val="spanjobtitle"/>
          <w:rFonts w:ascii="Century Gothic" w:eastAsia="Century Gothic" w:hAnsi="Century Gothic" w:cs="Century Gothic"/>
          <w:sz w:val="22"/>
          <w:szCs w:val="22"/>
        </w:rPr>
        <w:t xml:space="preserve">Louisiana </w:t>
      </w:r>
      <w:r w:rsidR="00845573">
        <w:rPr>
          <w:rStyle w:val="spanjobtitle"/>
          <w:rFonts w:ascii="Century Gothic" w:eastAsia="Century Gothic" w:hAnsi="Century Gothic" w:cs="Century Gothic"/>
          <w:sz w:val="22"/>
          <w:szCs w:val="22"/>
        </w:rPr>
        <w:t>State University- Alexandria</w:t>
      </w:r>
      <w:r>
        <w:rPr>
          <w:rStyle w:val="spanjobtitle"/>
          <w:rFonts w:ascii="Century Gothic" w:eastAsia="Century Gothic" w:hAnsi="Century Gothic" w:cs="Century Gothic"/>
          <w:sz w:val="22"/>
          <w:szCs w:val="22"/>
        </w:rPr>
        <w:t xml:space="preserve"> </w:t>
      </w:r>
      <w:r>
        <w:rPr>
          <w:rStyle w:val="spanjobtitle"/>
          <w:rFonts w:ascii="Century Gothic" w:eastAsia="Century Gothic" w:hAnsi="Century Gothic" w:cs="Century Gothic"/>
          <w:b w:val="0"/>
          <w:sz w:val="22"/>
          <w:szCs w:val="22"/>
        </w:rPr>
        <w:t>– Alexandria, LA</w:t>
      </w:r>
    </w:p>
    <w:p w14:paraId="49757ABD" w14:textId="6AD06C32" w:rsidR="00CF0E0A" w:rsidRDefault="00A22AC8" w:rsidP="00CF0E0A">
      <w:pPr>
        <w:pStyle w:val="divdocumentsinglecolumn"/>
        <w:numPr>
          <w:ilvl w:val="0"/>
          <w:numId w:val="12"/>
        </w:numPr>
        <w:tabs>
          <w:tab w:val="right" w:pos="10740"/>
        </w:tabs>
        <w:spacing w:line="380" w:lineRule="atLeast"/>
        <w:rPr>
          <w:rStyle w:val="spanjobtitle"/>
          <w:rFonts w:ascii="Century Gothic" w:eastAsia="Century Gothic" w:hAnsi="Century Gothic" w:cs="Century Gothic"/>
          <w:b w:val="0"/>
          <w:sz w:val="22"/>
          <w:szCs w:val="22"/>
        </w:rPr>
      </w:pPr>
      <w:r>
        <w:rPr>
          <w:rStyle w:val="spanjobtitle"/>
          <w:rFonts w:ascii="Century Gothic" w:eastAsia="Century Gothic" w:hAnsi="Century Gothic" w:cs="Century Gothic"/>
          <w:b w:val="0"/>
          <w:sz w:val="22"/>
          <w:szCs w:val="22"/>
        </w:rPr>
        <w:t>Teaches in the classroom and</w:t>
      </w:r>
      <w:r w:rsidR="00CF0E0A" w:rsidRPr="00CF0E0A">
        <w:rPr>
          <w:rStyle w:val="spanjobtitle"/>
          <w:rFonts w:ascii="Century Gothic" w:eastAsia="Century Gothic" w:hAnsi="Century Gothic" w:cs="Century Gothic"/>
          <w:b w:val="0"/>
          <w:sz w:val="22"/>
          <w:szCs w:val="22"/>
        </w:rPr>
        <w:t xml:space="preserve"> clinical/campus laboratory in accordance with the curriculum standards and outcome</w:t>
      </w:r>
      <w:r w:rsidR="00555499">
        <w:rPr>
          <w:rStyle w:val="spanjobtitle"/>
          <w:rFonts w:ascii="Century Gothic" w:eastAsia="Century Gothic" w:hAnsi="Century Gothic" w:cs="Century Gothic"/>
          <w:b w:val="0"/>
          <w:sz w:val="22"/>
          <w:szCs w:val="22"/>
        </w:rPr>
        <w:t xml:space="preserve"> using concept-based learning</w:t>
      </w:r>
      <w:r w:rsidR="00CF0E0A" w:rsidRPr="00CF0E0A">
        <w:rPr>
          <w:rStyle w:val="spanjobtitle"/>
          <w:rFonts w:ascii="Century Gothic" w:eastAsia="Century Gothic" w:hAnsi="Century Gothic" w:cs="Century Gothic"/>
          <w:b w:val="0"/>
          <w:sz w:val="22"/>
          <w:szCs w:val="22"/>
        </w:rPr>
        <w:t>.</w:t>
      </w:r>
    </w:p>
    <w:p w14:paraId="6AC0D3F1" w14:textId="7D985BD7" w:rsidR="00CF0E0A" w:rsidRDefault="00CF0E0A" w:rsidP="00CF0E0A">
      <w:pPr>
        <w:pStyle w:val="divdocumentsinglecolumn"/>
        <w:numPr>
          <w:ilvl w:val="0"/>
          <w:numId w:val="12"/>
        </w:numPr>
        <w:tabs>
          <w:tab w:val="right" w:pos="10740"/>
        </w:tabs>
        <w:spacing w:line="380" w:lineRule="atLeast"/>
        <w:rPr>
          <w:rStyle w:val="spanjobtitle"/>
          <w:rFonts w:ascii="Century Gothic" w:eastAsia="Century Gothic" w:hAnsi="Century Gothic" w:cs="Century Gothic"/>
          <w:b w:val="0"/>
          <w:sz w:val="22"/>
          <w:szCs w:val="22"/>
        </w:rPr>
      </w:pPr>
      <w:r w:rsidRPr="00CF0E0A">
        <w:rPr>
          <w:rStyle w:val="spanjobtitle"/>
          <w:rFonts w:ascii="Century Gothic" w:eastAsia="Century Gothic" w:hAnsi="Century Gothic" w:cs="Century Gothic"/>
          <w:b w:val="0"/>
          <w:sz w:val="22"/>
          <w:szCs w:val="22"/>
        </w:rPr>
        <w:t>Maintains effective relationships with clinical agencies utilized for clinical experiences</w:t>
      </w:r>
    </w:p>
    <w:p w14:paraId="5908455C" w14:textId="2B7B7FE4" w:rsidR="00CF0E0A" w:rsidRDefault="00CF0E0A" w:rsidP="00CF0E0A">
      <w:pPr>
        <w:pStyle w:val="divdocumentsinglecolumn"/>
        <w:numPr>
          <w:ilvl w:val="0"/>
          <w:numId w:val="12"/>
        </w:numPr>
        <w:tabs>
          <w:tab w:val="right" w:pos="10740"/>
        </w:tabs>
        <w:spacing w:line="380" w:lineRule="atLeast"/>
        <w:rPr>
          <w:rStyle w:val="spanjobtitle"/>
          <w:rFonts w:ascii="Century Gothic" w:eastAsia="Century Gothic" w:hAnsi="Century Gothic" w:cs="Century Gothic"/>
          <w:b w:val="0"/>
          <w:sz w:val="22"/>
          <w:szCs w:val="22"/>
        </w:rPr>
      </w:pPr>
      <w:r w:rsidRPr="00CF0E0A">
        <w:rPr>
          <w:rStyle w:val="spanjobtitle"/>
          <w:rFonts w:ascii="Century Gothic" w:eastAsia="Century Gothic" w:hAnsi="Century Gothic" w:cs="Century Gothic"/>
          <w:b w:val="0"/>
          <w:sz w:val="22"/>
          <w:szCs w:val="22"/>
        </w:rPr>
        <w:t>Collaborates with other faculty, preceptors and clinical personnel to provide optimum learning opportunities for students.</w:t>
      </w:r>
    </w:p>
    <w:p w14:paraId="3BE620ED" w14:textId="3B795C89" w:rsidR="00CF0E0A" w:rsidRDefault="00CF0E0A" w:rsidP="00CF0E0A">
      <w:pPr>
        <w:pStyle w:val="divdocumentsinglecolumn"/>
        <w:numPr>
          <w:ilvl w:val="0"/>
          <w:numId w:val="12"/>
        </w:numPr>
        <w:tabs>
          <w:tab w:val="right" w:pos="10740"/>
        </w:tabs>
        <w:spacing w:line="380" w:lineRule="atLeast"/>
        <w:rPr>
          <w:rStyle w:val="spanjobtitle"/>
          <w:rFonts w:ascii="Century Gothic" w:eastAsia="Century Gothic" w:hAnsi="Century Gothic" w:cs="Century Gothic"/>
          <w:b w:val="0"/>
          <w:sz w:val="22"/>
          <w:szCs w:val="22"/>
        </w:rPr>
      </w:pPr>
      <w:r w:rsidRPr="00CF0E0A">
        <w:rPr>
          <w:rStyle w:val="spanjobtitle"/>
          <w:rFonts w:ascii="Century Gothic" w:eastAsia="Century Gothic" w:hAnsi="Century Gothic" w:cs="Century Gothic"/>
          <w:b w:val="0"/>
          <w:sz w:val="22"/>
          <w:szCs w:val="22"/>
        </w:rPr>
        <w:t>Plans, implements and evaluates the nursing curriculum.</w:t>
      </w:r>
    </w:p>
    <w:p w14:paraId="39DFBFBF" w14:textId="24D58674" w:rsidR="00555499" w:rsidRDefault="00A22AC8" w:rsidP="00CF0E0A">
      <w:pPr>
        <w:pStyle w:val="divdocumentsinglecolumn"/>
        <w:numPr>
          <w:ilvl w:val="0"/>
          <w:numId w:val="12"/>
        </w:numPr>
        <w:tabs>
          <w:tab w:val="right" w:pos="10740"/>
        </w:tabs>
        <w:spacing w:line="380" w:lineRule="atLeast"/>
        <w:rPr>
          <w:rStyle w:val="spanjobtitle"/>
          <w:rFonts w:ascii="Century Gothic" w:eastAsia="Century Gothic" w:hAnsi="Century Gothic" w:cs="Century Gothic"/>
          <w:b w:val="0"/>
          <w:sz w:val="22"/>
          <w:szCs w:val="22"/>
        </w:rPr>
      </w:pPr>
      <w:r>
        <w:rPr>
          <w:rStyle w:val="spanjobtitle"/>
          <w:rFonts w:ascii="Century Gothic" w:eastAsia="Century Gothic" w:hAnsi="Century Gothic" w:cs="Century Gothic"/>
          <w:b w:val="0"/>
          <w:sz w:val="22"/>
          <w:szCs w:val="22"/>
        </w:rPr>
        <w:t>Serves on curriculum, DON, scholarship, professional development</w:t>
      </w:r>
      <w:r w:rsidR="00AF3A6C">
        <w:rPr>
          <w:rStyle w:val="spanjobtitle"/>
          <w:rFonts w:ascii="Century Gothic" w:eastAsia="Century Gothic" w:hAnsi="Century Gothic" w:cs="Century Gothic"/>
          <w:b w:val="0"/>
          <w:sz w:val="22"/>
          <w:szCs w:val="22"/>
        </w:rPr>
        <w:t>, evaluation</w:t>
      </w:r>
      <w:r>
        <w:rPr>
          <w:rStyle w:val="spanjobtitle"/>
          <w:rFonts w:ascii="Century Gothic" w:eastAsia="Century Gothic" w:hAnsi="Century Gothic" w:cs="Century Gothic"/>
          <w:b w:val="0"/>
          <w:sz w:val="22"/>
          <w:szCs w:val="22"/>
        </w:rPr>
        <w:t xml:space="preserve"> and</w:t>
      </w:r>
      <w:r w:rsidR="00555499">
        <w:rPr>
          <w:rStyle w:val="spanjobtitle"/>
          <w:rFonts w:ascii="Century Gothic" w:eastAsia="Century Gothic" w:hAnsi="Century Gothic" w:cs="Century Gothic"/>
          <w:b w:val="0"/>
          <w:sz w:val="22"/>
          <w:szCs w:val="22"/>
        </w:rPr>
        <w:t xml:space="preserve"> learning resources committees.</w:t>
      </w:r>
    </w:p>
    <w:p w14:paraId="6E914F91" w14:textId="26C3B398" w:rsidR="00D4270B" w:rsidRDefault="00D4270B" w:rsidP="00CF0E0A">
      <w:pPr>
        <w:pStyle w:val="divdocumentsinglecolumn"/>
        <w:numPr>
          <w:ilvl w:val="0"/>
          <w:numId w:val="12"/>
        </w:numPr>
        <w:tabs>
          <w:tab w:val="right" w:pos="10740"/>
        </w:tabs>
        <w:spacing w:line="380" w:lineRule="atLeast"/>
        <w:rPr>
          <w:rStyle w:val="spanjobtitle"/>
          <w:rFonts w:ascii="Century Gothic" w:eastAsia="Century Gothic" w:hAnsi="Century Gothic" w:cs="Century Gothic"/>
          <w:b w:val="0"/>
          <w:sz w:val="22"/>
          <w:szCs w:val="22"/>
        </w:rPr>
      </w:pPr>
      <w:r>
        <w:rPr>
          <w:rStyle w:val="spanjobtitle"/>
          <w:rFonts w:ascii="Century Gothic" w:eastAsia="Century Gothic" w:hAnsi="Century Gothic" w:cs="Century Gothic"/>
          <w:b w:val="0"/>
          <w:sz w:val="22"/>
          <w:szCs w:val="22"/>
        </w:rPr>
        <w:t>Serves as the faculty liaison for the Student Nurses Association.</w:t>
      </w:r>
    </w:p>
    <w:p w14:paraId="3D2A2AA7" w14:textId="437C9AE2" w:rsidR="00555499" w:rsidRDefault="00555499" w:rsidP="00555499">
      <w:pPr>
        <w:pStyle w:val="divdocumentsinglecolumn"/>
        <w:numPr>
          <w:ilvl w:val="0"/>
          <w:numId w:val="12"/>
        </w:numPr>
        <w:tabs>
          <w:tab w:val="right" w:pos="10740"/>
        </w:tabs>
        <w:spacing w:line="380" w:lineRule="atLeast"/>
        <w:rPr>
          <w:rStyle w:val="spanjobtitle"/>
          <w:rFonts w:ascii="Century Gothic" w:eastAsia="Century Gothic" w:hAnsi="Century Gothic" w:cs="Century Gothic"/>
          <w:b w:val="0"/>
          <w:sz w:val="22"/>
          <w:szCs w:val="22"/>
        </w:rPr>
      </w:pPr>
      <w:r w:rsidRPr="00555499">
        <w:rPr>
          <w:rStyle w:val="spanjobtitle"/>
          <w:rFonts w:ascii="Century Gothic" w:eastAsia="Century Gothic" w:hAnsi="Century Gothic" w:cs="Century Gothic"/>
          <w:b w:val="0"/>
          <w:sz w:val="22"/>
          <w:szCs w:val="22"/>
        </w:rPr>
        <w:t>Performs pre-and post-conferences in the clinical area to help students integrate clinical learning with theoretical learning</w:t>
      </w:r>
    </w:p>
    <w:p w14:paraId="3647AEA0" w14:textId="028D811F" w:rsidR="00A22AC8" w:rsidRPr="00CF0E0A" w:rsidRDefault="00A22AC8" w:rsidP="00555499">
      <w:pPr>
        <w:pStyle w:val="divdocumentsinglecolumn"/>
        <w:numPr>
          <w:ilvl w:val="0"/>
          <w:numId w:val="12"/>
        </w:numPr>
        <w:tabs>
          <w:tab w:val="right" w:pos="10740"/>
        </w:tabs>
        <w:spacing w:line="380" w:lineRule="atLeast"/>
        <w:rPr>
          <w:rStyle w:val="spanjobtitle"/>
          <w:rFonts w:ascii="Century Gothic" w:eastAsia="Century Gothic" w:hAnsi="Century Gothic" w:cs="Century Gothic"/>
          <w:b w:val="0"/>
          <w:sz w:val="22"/>
          <w:szCs w:val="22"/>
        </w:rPr>
      </w:pPr>
      <w:r>
        <w:rPr>
          <w:rStyle w:val="spanjobtitle"/>
          <w:rFonts w:ascii="Century Gothic" w:eastAsia="Century Gothic" w:hAnsi="Century Gothic" w:cs="Century Gothic"/>
          <w:b w:val="0"/>
          <w:sz w:val="22"/>
          <w:szCs w:val="22"/>
        </w:rPr>
        <w:t xml:space="preserve">Experience in teaching in the online setting using Moodle, </w:t>
      </w:r>
      <w:proofErr w:type="spellStart"/>
      <w:r>
        <w:rPr>
          <w:rStyle w:val="spanjobtitle"/>
          <w:rFonts w:ascii="Century Gothic" w:eastAsia="Century Gothic" w:hAnsi="Century Gothic" w:cs="Century Gothic"/>
          <w:b w:val="0"/>
          <w:sz w:val="22"/>
          <w:szCs w:val="22"/>
        </w:rPr>
        <w:t>VidGrid</w:t>
      </w:r>
      <w:proofErr w:type="spellEnd"/>
      <w:r>
        <w:rPr>
          <w:rStyle w:val="spanjobtitle"/>
          <w:rFonts w:ascii="Century Gothic" w:eastAsia="Century Gothic" w:hAnsi="Century Gothic" w:cs="Century Gothic"/>
          <w:b w:val="0"/>
          <w:sz w:val="22"/>
          <w:szCs w:val="22"/>
        </w:rPr>
        <w:t>, Zoom and Virtual Simulations.</w:t>
      </w:r>
    </w:p>
    <w:p w14:paraId="24F82588" w14:textId="1F374D16" w:rsidR="00CF0E0A" w:rsidRDefault="00CF0E0A">
      <w:pPr>
        <w:pStyle w:val="divdocumentsinglecolumn"/>
        <w:tabs>
          <w:tab w:val="right" w:pos="10740"/>
        </w:tabs>
        <w:spacing w:line="380" w:lineRule="atLeast"/>
        <w:rPr>
          <w:rStyle w:val="spanjobtitle"/>
          <w:rFonts w:ascii="Century Gothic" w:eastAsia="Century Gothic" w:hAnsi="Century Gothic" w:cs="Century Gothic"/>
          <w:sz w:val="22"/>
          <w:szCs w:val="22"/>
        </w:rPr>
      </w:pPr>
    </w:p>
    <w:p w14:paraId="38A8083E" w14:textId="4BB6200B" w:rsidR="009763BB" w:rsidRDefault="002C60C5">
      <w:pPr>
        <w:pStyle w:val="divdocumentsinglecolumn"/>
        <w:tabs>
          <w:tab w:val="right" w:pos="10740"/>
        </w:tabs>
        <w:spacing w:line="380" w:lineRule="atLeast"/>
        <w:rPr>
          <w:rFonts w:ascii="Century Gothic" w:eastAsia="Century Gothic" w:hAnsi="Century Gothic" w:cs="Century Gothic"/>
          <w:sz w:val="22"/>
          <w:szCs w:val="22"/>
        </w:rPr>
      </w:pPr>
      <w:r>
        <w:rPr>
          <w:rStyle w:val="spanjobtitle"/>
          <w:rFonts w:ascii="Century Gothic" w:eastAsia="Century Gothic" w:hAnsi="Century Gothic" w:cs="Century Gothic"/>
          <w:sz w:val="22"/>
          <w:szCs w:val="22"/>
        </w:rPr>
        <w:t>Travel ER Registered Nurse</w:t>
      </w:r>
      <w:r>
        <w:rPr>
          <w:rStyle w:val="singlecolumnspanpaddedlinenth-child1"/>
          <w:rFonts w:ascii="Century Gothic" w:eastAsia="Century Gothic" w:hAnsi="Century Gothic" w:cs="Century Gothic"/>
          <w:sz w:val="22"/>
          <w:szCs w:val="22"/>
        </w:rPr>
        <w:t xml:space="preserve"> </w:t>
      </w:r>
      <w:r>
        <w:rPr>
          <w:rStyle w:val="datesWrapper"/>
          <w:rFonts w:ascii="Century Gothic" w:eastAsia="Century Gothic" w:hAnsi="Century Gothic" w:cs="Century Gothic"/>
          <w:sz w:val="22"/>
          <w:szCs w:val="22"/>
        </w:rPr>
        <w:tab/>
        <w:t xml:space="preserve"> </w:t>
      </w:r>
      <w:r w:rsidR="00CF0E0A">
        <w:rPr>
          <w:rStyle w:val="span"/>
          <w:rFonts w:ascii="Century Gothic" w:eastAsia="Century Gothic" w:hAnsi="Century Gothic" w:cs="Century Gothic"/>
          <w:sz w:val="22"/>
          <w:szCs w:val="22"/>
        </w:rPr>
        <w:t>01/2019 to 01/2020</w:t>
      </w:r>
      <w:r>
        <w:rPr>
          <w:rStyle w:val="datesWrapper"/>
          <w:rFonts w:ascii="Century Gothic" w:eastAsia="Century Gothic" w:hAnsi="Century Gothic" w:cs="Century Gothic"/>
          <w:sz w:val="22"/>
          <w:szCs w:val="22"/>
        </w:rPr>
        <w:t xml:space="preserve"> </w:t>
      </w:r>
    </w:p>
    <w:p w14:paraId="215102B3" w14:textId="77777777" w:rsidR="009763BB" w:rsidRDefault="002C60C5">
      <w:pPr>
        <w:pStyle w:val="spanpaddedline"/>
        <w:spacing w:line="380" w:lineRule="atLeast"/>
        <w:rPr>
          <w:rFonts w:ascii="Century Gothic" w:eastAsia="Century Gothic" w:hAnsi="Century Gothic" w:cs="Century Gothic"/>
          <w:sz w:val="22"/>
          <w:szCs w:val="22"/>
        </w:rPr>
      </w:pPr>
      <w:r>
        <w:rPr>
          <w:rStyle w:val="spancompanyname"/>
          <w:rFonts w:ascii="Century Gothic" w:eastAsia="Century Gothic" w:hAnsi="Century Gothic" w:cs="Century Gothic"/>
          <w:sz w:val="22"/>
          <w:szCs w:val="22"/>
        </w:rPr>
        <w:t>KPG Healthcare</w:t>
      </w:r>
      <w:r>
        <w:rPr>
          <w:rStyle w:val="span"/>
          <w:rFonts w:ascii="Century Gothic" w:eastAsia="Century Gothic" w:hAnsi="Century Gothic" w:cs="Century Gothic"/>
          <w:sz w:val="22"/>
          <w:szCs w:val="22"/>
        </w:rPr>
        <w:t xml:space="preserve"> – Alexandria, LA</w:t>
      </w:r>
    </w:p>
    <w:p w14:paraId="3BE14E24" w14:textId="77777777" w:rsidR="009763BB" w:rsidRDefault="002C60C5">
      <w:pPr>
        <w:pStyle w:val="ulli"/>
        <w:numPr>
          <w:ilvl w:val="0"/>
          <w:numId w:val="3"/>
        </w:numPr>
        <w:spacing w:line="380" w:lineRule="atLeast"/>
        <w:ind w:left="460" w:hanging="201"/>
        <w:rPr>
          <w:rStyle w:val="span"/>
          <w:rFonts w:ascii="Century Gothic" w:eastAsia="Century Gothic" w:hAnsi="Century Gothic" w:cs="Century Gothic"/>
          <w:sz w:val="22"/>
          <w:szCs w:val="22"/>
        </w:rPr>
      </w:pPr>
      <w:r>
        <w:rPr>
          <w:rStyle w:val="em"/>
          <w:rFonts w:ascii="Century Gothic" w:eastAsia="Century Gothic" w:hAnsi="Century Gothic" w:cs="Century Gothic"/>
          <w:i/>
          <w:iCs/>
          <w:sz w:val="22"/>
          <w:szCs w:val="22"/>
        </w:rPr>
        <w:t>St. Francis- Cabrini Hospital- Alexandria, LA</w:t>
      </w:r>
    </w:p>
    <w:p w14:paraId="4D7F8EFF" w14:textId="77777777" w:rsidR="009763BB" w:rsidRDefault="002C60C5">
      <w:pPr>
        <w:pStyle w:val="ulli"/>
        <w:numPr>
          <w:ilvl w:val="0"/>
          <w:numId w:val="3"/>
        </w:numPr>
        <w:spacing w:line="380" w:lineRule="atLeast"/>
        <w:ind w:left="460" w:hanging="201"/>
        <w:rPr>
          <w:rStyle w:val="span"/>
          <w:rFonts w:ascii="Century Gothic" w:eastAsia="Century Gothic" w:hAnsi="Century Gothic" w:cs="Century Gothic"/>
          <w:sz w:val="22"/>
          <w:szCs w:val="22"/>
        </w:rPr>
      </w:pPr>
      <w:r>
        <w:rPr>
          <w:rStyle w:val="span"/>
          <w:rFonts w:ascii="Century Gothic" w:eastAsia="Century Gothic" w:hAnsi="Century Gothic" w:cs="Century Gothic"/>
          <w:sz w:val="22"/>
          <w:szCs w:val="22"/>
        </w:rPr>
        <w:t>Assisted over 100 patients daily dealing with traumatic injuries or illnesses, including stroke patients, accident victims and cardiac patients</w:t>
      </w:r>
    </w:p>
    <w:p w14:paraId="319DB743" w14:textId="77777777" w:rsidR="009763BB" w:rsidRDefault="002C60C5">
      <w:pPr>
        <w:pStyle w:val="ulli"/>
        <w:numPr>
          <w:ilvl w:val="0"/>
          <w:numId w:val="3"/>
        </w:numPr>
        <w:spacing w:line="380" w:lineRule="atLeast"/>
        <w:ind w:left="460" w:hanging="201"/>
        <w:rPr>
          <w:rStyle w:val="span"/>
          <w:rFonts w:ascii="Century Gothic" w:eastAsia="Century Gothic" w:hAnsi="Century Gothic" w:cs="Century Gothic"/>
          <w:sz w:val="22"/>
          <w:szCs w:val="22"/>
        </w:rPr>
      </w:pPr>
      <w:r>
        <w:rPr>
          <w:rStyle w:val="span"/>
          <w:rFonts w:ascii="Century Gothic" w:eastAsia="Century Gothic" w:hAnsi="Century Gothic" w:cs="Century Gothic"/>
          <w:sz w:val="22"/>
          <w:szCs w:val="22"/>
        </w:rPr>
        <w:t>Trained new nurses in proper techniques, care standards, operational procedures and safety protocols to optimize performance and safety</w:t>
      </w:r>
    </w:p>
    <w:p w14:paraId="0A8C4B07" w14:textId="77777777" w:rsidR="009763BB" w:rsidRDefault="002C60C5">
      <w:pPr>
        <w:pStyle w:val="ulli"/>
        <w:numPr>
          <w:ilvl w:val="0"/>
          <w:numId w:val="3"/>
        </w:numPr>
        <w:spacing w:line="380" w:lineRule="atLeast"/>
        <w:ind w:left="460" w:hanging="201"/>
        <w:rPr>
          <w:rStyle w:val="span"/>
          <w:rFonts w:ascii="Century Gothic" w:eastAsia="Century Gothic" w:hAnsi="Century Gothic" w:cs="Century Gothic"/>
          <w:sz w:val="22"/>
          <w:szCs w:val="22"/>
        </w:rPr>
      </w:pPr>
      <w:r>
        <w:rPr>
          <w:rStyle w:val="span"/>
          <w:rFonts w:ascii="Century Gothic" w:eastAsia="Century Gothic" w:hAnsi="Century Gothic" w:cs="Century Gothic"/>
          <w:sz w:val="22"/>
          <w:szCs w:val="22"/>
        </w:rPr>
        <w:t>Communicated openly and collaboratively with all healthcare staff to organize successful patient care</w:t>
      </w:r>
    </w:p>
    <w:p w14:paraId="4326FC2C" w14:textId="77777777" w:rsidR="009763BB" w:rsidRDefault="002C60C5">
      <w:pPr>
        <w:pStyle w:val="ulli"/>
        <w:numPr>
          <w:ilvl w:val="0"/>
          <w:numId w:val="3"/>
        </w:numPr>
        <w:spacing w:line="380" w:lineRule="atLeast"/>
        <w:ind w:left="460" w:hanging="201"/>
        <w:rPr>
          <w:rStyle w:val="span"/>
          <w:rFonts w:ascii="Century Gothic" w:eastAsia="Century Gothic" w:hAnsi="Century Gothic" w:cs="Century Gothic"/>
          <w:sz w:val="22"/>
          <w:szCs w:val="22"/>
        </w:rPr>
      </w:pPr>
      <w:r>
        <w:rPr>
          <w:rStyle w:val="span"/>
          <w:rFonts w:ascii="Century Gothic" w:eastAsia="Century Gothic" w:hAnsi="Century Gothic" w:cs="Century Gothic"/>
          <w:sz w:val="22"/>
          <w:szCs w:val="22"/>
        </w:rPr>
        <w:t>Collaborated with physicians to quickly assess patients and deliver appropriate treatment while managing rapidly changing conditions</w:t>
      </w:r>
    </w:p>
    <w:p w14:paraId="49A4F967" w14:textId="77777777" w:rsidR="009763BB" w:rsidRDefault="002C60C5">
      <w:pPr>
        <w:pStyle w:val="ulli"/>
        <w:numPr>
          <w:ilvl w:val="0"/>
          <w:numId w:val="3"/>
        </w:numPr>
        <w:spacing w:line="380" w:lineRule="atLeast"/>
        <w:ind w:left="460" w:hanging="201"/>
        <w:rPr>
          <w:rStyle w:val="span"/>
          <w:rFonts w:ascii="Century Gothic" w:eastAsia="Century Gothic" w:hAnsi="Century Gothic" w:cs="Century Gothic"/>
          <w:sz w:val="22"/>
          <w:szCs w:val="22"/>
        </w:rPr>
      </w:pPr>
      <w:r>
        <w:rPr>
          <w:rStyle w:val="span"/>
          <w:rFonts w:ascii="Century Gothic" w:eastAsia="Century Gothic" w:hAnsi="Century Gothic" w:cs="Century Gothic"/>
          <w:sz w:val="22"/>
          <w:szCs w:val="22"/>
        </w:rPr>
        <w:t>Monitored medication dosages to prevent critical and potentially fatal patient incidents</w:t>
      </w:r>
    </w:p>
    <w:p w14:paraId="5900C0F4" w14:textId="77777777" w:rsidR="009763BB" w:rsidRDefault="002C60C5">
      <w:pPr>
        <w:pStyle w:val="divdocumentsinglecolumn"/>
        <w:tabs>
          <w:tab w:val="right" w:pos="10740"/>
        </w:tabs>
        <w:spacing w:before="260" w:line="380" w:lineRule="atLeast"/>
        <w:rPr>
          <w:rFonts w:ascii="Century Gothic" w:eastAsia="Century Gothic" w:hAnsi="Century Gothic" w:cs="Century Gothic"/>
          <w:sz w:val="22"/>
          <w:szCs w:val="22"/>
        </w:rPr>
      </w:pPr>
      <w:r>
        <w:rPr>
          <w:rStyle w:val="spanjobtitle"/>
          <w:rFonts w:ascii="Century Gothic" w:eastAsia="Century Gothic" w:hAnsi="Century Gothic" w:cs="Century Gothic"/>
          <w:sz w:val="22"/>
          <w:szCs w:val="22"/>
        </w:rPr>
        <w:t>Registered Nurse, Float Pool</w:t>
      </w:r>
      <w:r>
        <w:rPr>
          <w:rStyle w:val="singlecolumnspanpaddedlinenth-child1"/>
          <w:rFonts w:ascii="Century Gothic" w:eastAsia="Century Gothic" w:hAnsi="Century Gothic" w:cs="Century Gothic"/>
          <w:sz w:val="22"/>
          <w:szCs w:val="22"/>
        </w:rPr>
        <w:t xml:space="preserve"> </w:t>
      </w:r>
      <w:r>
        <w:rPr>
          <w:rStyle w:val="datesWrapper"/>
          <w:rFonts w:ascii="Century Gothic" w:eastAsia="Century Gothic" w:hAnsi="Century Gothic" w:cs="Century Gothic"/>
          <w:sz w:val="22"/>
          <w:szCs w:val="22"/>
        </w:rPr>
        <w:tab/>
        <w:t xml:space="preserve"> </w:t>
      </w:r>
      <w:r>
        <w:rPr>
          <w:rStyle w:val="span"/>
          <w:rFonts w:ascii="Century Gothic" w:eastAsia="Century Gothic" w:hAnsi="Century Gothic" w:cs="Century Gothic"/>
          <w:sz w:val="22"/>
          <w:szCs w:val="22"/>
        </w:rPr>
        <w:t>05/2019 to 11/2019</w:t>
      </w:r>
      <w:r>
        <w:rPr>
          <w:rStyle w:val="datesWrapper"/>
          <w:rFonts w:ascii="Century Gothic" w:eastAsia="Century Gothic" w:hAnsi="Century Gothic" w:cs="Century Gothic"/>
          <w:sz w:val="22"/>
          <w:szCs w:val="22"/>
        </w:rPr>
        <w:t xml:space="preserve"> </w:t>
      </w:r>
    </w:p>
    <w:p w14:paraId="0CF736FF" w14:textId="77777777" w:rsidR="009763BB" w:rsidRDefault="002C60C5">
      <w:pPr>
        <w:pStyle w:val="spanpaddedline"/>
        <w:spacing w:line="380" w:lineRule="atLeast"/>
        <w:rPr>
          <w:rFonts w:ascii="Century Gothic" w:eastAsia="Century Gothic" w:hAnsi="Century Gothic" w:cs="Century Gothic"/>
          <w:sz w:val="22"/>
          <w:szCs w:val="22"/>
        </w:rPr>
      </w:pPr>
      <w:r>
        <w:rPr>
          <w:rStyle w:val="spancompanyname"/>
          <w:rFonts w:ascii="Century Gothic" w:eastAsia="Century Gothic" w:hAnsi="Century Gothic" w:cs="Century Gothic"/>
          <w:sz w:val="22"/>
          <w:szCs w:val="22"/>
        </w:rPr>
        <w:t>Willis Knighton Medical Center</w:t>
      </w:r>
      <w:r>
        <w:rPr>
          <w:rStyle w:val="span"/>
          <w:rFonts w:ascii="Century Gothic" w:eastAsia="Century Gothic" w:hAnsi="Century Gothic" w:cs="Century Gothic"/>
          <w:sz w:val="22"/>
          <w:szCs w:val="22"/>
        </w:rPr>
        <w:t xml:space="preserve"> – Shreveport, LA</w:t>
      </w:r>
    </w:p>
    <w:p w14:paraId="03058CC3" w14:textId="77777777" w:rsidR="009763BB" w:rsidRDefault="002C60C5">
      <w:pPr>
        <w:pStyle w:val="ulli"/>
        <w:numPr>
          <w:ilvl w:val="0"/>
          <w:numId w:val="4"/>
        </w:numPr>
        <w:spacing w:line="380" w:lineRule="atLeast"/>
        <w:ind w:left="460" w:hanging="201"/>
        <w:rPr>
          <w:rStyle w:val="span"/>
          <w:rFonts w:ascii="Century Gothic" w:eastAsia="Century Gothic" w:hAnsi="Century Gothic" w:cs="Century Gothic"/>
          <w:sz w:val="22"/>
          <w:szCs w:val="22"/>
        </w:rPr>
      </w:pPr>
      <w:r>
        <w:rPr>
          <w:rStyle w:val="span"/>
          <w:rFonts w:ascii="Century Gothic" w:eastAsia="Century Gothic" w:hAnsi="Century Gothic" w:cs="Century Gothic"/>
          <w:sz w:val="22"/>
          <w:szCs w:val="22"/>
        </w:rPr>
        <w:t>Readily available for assignments in Intensive Care Units, Emergency Department, Step-down, Medical-Surgical and Telemetry Units within 4 Willis Knighton facilities</w:t>
      </w:r>
    </w:p>
    <w:p w14:paraId="06F5CA31" w14:textId="77777777" w:rsidR="009763BB" w:rsidRDefault="002C60C5">
      <w:pPr>
        <w:pStyle w:val="ulli"/>
        <w:numPr>
          <w:ilvl w:val="0"/>
          <w:numId w:val="4"/>
        </w:numPr>
        <w:spacing w:line="380" w:lineRule="atLeast"/>
        <w:ind w:left="460" w:hanging="201"/>
        <w:rPr>
          <w:rStyle w:val="span"/>
          <w:rFonts w:ascii="Century Gothic" w:eastAsia="Century Gothic" w:hAnsi="Century Gothic" w:cs="Century Gothic"/>
          <w:sz w:val="22"/>
          <w:szCs w:val="22"/>
        </w:rPr>
      </w:pPr>
      <w:r>
        <w:rPr>
          <w:rStyle w:val="span"/>
          <w:rFonts w:ascii="Century Gothic" w:eastAsia="Century Gothic" w:hAnsi="Century Gothic" w:cs="Century Gothic"/>
          <w:sz w:val="22"/>
          <w:szCs w:val="22"/>
        </w:rPr>
        <w:lastRenderedPageBreak/>
        <w:t>Educated patients, families and caregivers on diagnosis and prognosis, treatment options, disease process and management and lifestyle options</w:t>
      </w:r>
    </w:p>
    <w:p w14:paraId="1E5A79DF" w14:textId="77777777" w:rsidR="009763BB" w:rsidRDefault="002C60C5">
      <w:pPr>
        <w:pStyle w:val="ulli"/>
        <w:numPr>
          <w:ilvl w:val="0"/>
          <w:numId w:val="4"/>
        </w:numPr>
        <w:spacing w:line="380" w:lineRule="atLeast"/>
        <w:ind w:left="460" w:hanging="201"/>
        <w:rPr>
          <w:rStyle w:val="span"/>
          <w:rFonts w:ascii="Century Gothic" w:eastAsia="Century Gothic" w:hAnsi="Century Gothic" w:cs="Century Gothic"/>
          <w:sz w:val="22"/>
          <w:szCs w:val="22"/>
        </w:rPr>
      </w:pPr>
      <w:r>
        <w:rPr>
          <w:rStyle w:val="span"/>
          <w:rFonts w:ascii="Century Gothic" w:eastAsia="Century Gothic" w:hAnsi="Century Gothic" w:cs="Century Gothic"/>
          <w:sz w:val="22"/>
          <w:szCs w:val="22"/>
        </w:rPr>
        <w:t>Administered medications and treatment to patients and monitored responses while working with healthcare teams to adjust care plans</w:t>
      </w:r>
    </w:p>
    <w:p w14:paraId="10020FBC" w14:textId="77777777" w:rsidR="009763BB" w:rsidRDefault="002C60C5">
      <w:pPr>
        <w:pStyle w:val="ulli"/>
        <w:numPr>
          <w:ilvl w:val="0"/>
          <w:numId w:val="4"/>
        </w:numPr>
        <w:spacing w:line="380" w:lineRule="atLeast"/>
        <w:ind w:left="460" w:hanging="201"/>
        <w:rPr>
          <w:rStyle w:val="span"/>
          <w:rFonts w:ascii="Century Gothic" w:eastAsia="Century Gothic" w:hAnsi="Century Gothic" w:cs="Century Gothic"/>
          <w:sz w:val="22"/>
          <w:szCs w:val="22"/>
        </w:rPr>
      </w:pPr>
      <w:r>
        <w:rPr>
          <w:rStyle w:val="span"/>
          <w:rFonts w:ascii="Century Gothic" w:eastAsia="Century Gothic" w:hAnsi="Century Gothic" w:cs="Century Gothic"/>
          <w:sz w:val="22"/>
          <w:szCs w:val="22"/>
        </w:rPr>
        <w:t>Delivered outstanding care to patients with various diagnoses and managed care from treatment initiation through to completion</w:t>
      </w:r>
    </w:p>
    <w:p w14:paraId="3A225E93" w14:textId="77777777" w:rsidR="009763BB" w:rsidRDefault="002C60C5">
      <w:pPr>
        <w:pStyle w:val="ulli"/>
        <w:numPr>
          <w:ilvl w:val="0"/>
          <w:numId w:val="4"/>
        </w:numPr>
        <w:spacing w:line="380" w:lineRule="atLeast"/>
        <w:ind w:left="460" w:hanging="201"/>
        <w:rPr>
          <w:rStyle w:val="span"/>
          <w:rFonts w:ascii="Century Gothic" w:eastAsia="Century Gothic" w:hAnsi="Century Gothic" w:cs="Century Gothic"/>
          <w:sz w:val="22"/>
          <w:szCs w:val="22"/>
        </w:rPr>
      </w:pPr>
      <w:r>
        <w:rPr>
          <w:rStyle w:val="span"/>
          <w:rFonts w:ascii="Century Gothic" w:eastAsia="Century Gothic" w:hAnsi="Century Gothic" w:cs="Century Gothic"/>
          <w:sz w:val="22"/>
          <w:szCs w:val="22"/>
        </w:rPr>
        <w:t>Implemented interventions, including medication and IV administration, catheter insertion and airway management</w:t>
      </w:r>
    </w:p>
    <w:p w14:paraId="5393033B" w14:textId="77777777" w:rsidR="009763BB" w:rsidRDefault="002C60C5">
      <w:pPr>
        <w:pStyle w:val="ulli"/>
        <w:numPr>
          <w:ilvl w:val="0"/>
          <w:numId w:val="4"/>
        </w:numPr>
        <w:spacing w:line="380" w:lineRule="atLeast"/>
        <w:ind w:left="460" w:hanging="201"/>
        <w:rPr>
          <w:rStyle w:val="span"/>
          <w:rFonts w:ascii="Century Gothic" w:eastAsia="Century Gothic" w:hAnsi="Century Gothic" w:cs="Century Gothic"/>
          <w:sz w:val="22"/>
          <w:szCs w:val="22"/>
        </w:rPr>
      </w:pPr>
      <w:r>
        <w:rPr>
          <w:rStyle w:val="span"/>
          <w:rFonts w:ascii="Century Gothic" w:eastAsia="Century Gothic" w:hAnsi="Century Gothic" w:cs="Century Gothic"/>
          <w:sz w:val="22"/>
          <w:szCs w:val="22"/>
        </w:rPr>
        <w:t>Communicated with healthcare team members to plan, implement and enhance treatment strategies</w:t>
      </w:r>
    </w:p>
    <w:p w14:paraId="49EFDE14" w14:textId="77777777" w:rsidR="009763BB" w:rsidRDefault="002C60C5">
      <w:pPr>
        <w:pStyle w:val="divdocumentsinglecolumn"/>
        <w:tabs>
          <w:tab w:val="right" w:pos="10740"/>
        </w:tabs>
        <w:spacing w:before="260" w:line="380" w:lineRule="atLeast"/>
        <w:rPr>
          <w:rFonts w:ascii="Century Gothic" w:eastAsia="Century Gothic" w:hAnsi="Century Gothic" w:cs="Century Gothic"/>
          <w:sz w:val="22"/>
          <w:szCs w:val="22"/>
        </w:rPr>
      </w:pPr>
      <w:r>
        <w:rPr>
          <w:rStyle w:val="spanjobtitle"/>
          <w:rFonts w:ascii="Century Gothic" w:eastAsia="Century Gothic" w:hAnsi="Century Gothic" w:cs="Century Gothic"/>
          <w:sz w:val="22"/>
          <w:szCs w:val="22"/>
        </w:rPr>
        <w:t>Travel ER Registered Nurse</w:t>
      </w:r>
      <w:r>
        <w:rPr>
          <w:rStyle w:val="singlecolumnspanpaddedlinenth-child1"/>
          <w:rFonts w:ascii="Century Gothic" w:eastAsia="Century Gothic" w:hAnsi="Century Gothic" w:cs="Century Gothic"/>
          <w:sz w:val="22"/>
          <w:szCs w:val="22"/>
        </w:rPr>
        <w:t xml:space="preserve"> </w:t>
      </w:r>
      <w:r>
        <w:rPr>
          <w:rStyle w:val="datesWrapper"/>
          <w:rFonts w:ascii="Century Gothic" w:eastAsia="Century Gothic" w:hAnsi="Century Gothic" w:cs="Century Gothic"/>
          <w:sz w:val="22"/>
          <w:szCs w:val="22"/>
        </w:rPr>
        <w:tab/>
        <w:t xml:space="preserve"> </w:t>
      </w:r>
      <w:r>
        <w:rPr>
          <w:rStyle w:val="span"/>
          <w:rFonts w:ascii="Century Gothic" w:eastAsia="Century Gothic" w:hAnsi="Century Gothic" w:cs="Century Gothic"/>
          <w:sz w:val="22"/>
          <w:szCs w:val="22"/>
        </w:rPr>
        <w:t>09/2014 to 05/2018</w:t>
      </w:r>
      <w:r>
        <w:rPr>
          <w:rStyle w:val="datesWrapper"/>
          <w:rFonts w:ascii="Century Gothic" w:eastAsia="Century Gothic" w:hAnsi="Century Gothic" w:cs="Century Gothic"/>
          <w:sz w:val="22"/>
          <w:szCs w:val="22"/>
        </w:rPr>
        <w:t xml:space="preserve"> </w:t>
      </w:r>
    </w:p>
    <w:p w14:paraId="12277179" w14:textId="77777777" w:rsidR="009763BB" w:rsidRDefault="002C60C5">
      <w:pPr>
        <w:pStyle w:val="spanpaddedline"/>
        <w:spacing w:line="380" w:lineRule="atLeast"/>
        <w:rPr>
          <w:rFonts w:ascii="Century Gothic" w:eastAsia="Century Gothic" w:hAnsi="Century Gothic" w:cs="Century Gothic"/>
          <w:sz w:val="22"/>
          <w:szCs w:val="22"/>
        </w:rPr>
      </w:pPr>
      <w:proofErr w:type="spellStart"/>
      <w:r>
        <w:rPr>
          <w:rStyle w:val="spancompanyname"/>
          <w:rFonts w:ascii="Century Gothic" w:eastAsia="Century Gothic" w:hAnsi="Century Gothic" w:cs="Century Gothic"/>
          <w:sz w:val="22"/>
          <w:szCs w:val="22"/>
        </w:rPr>
        <w:t>Amn</w:t>
      </w:r>
      <w:proofErr w:type="spellEnd"/>
      <w:r>
        <w:rPr>
          <w:rStyle w:val="spancompanyname"/>
          <w:rFonts w:ascii="Century Gothic" w:eastAsia="Century Gothic" w:hAnsi="Century Gothic" w:cs="Century Gothic"/>
          <w:sz w:val="22"/>
          <w:szCs w:val="22"/>
        </w:rPr>
        <w:t xml:space="preserve"> Healthcare Services Inc.</w:t>
      </w:r>
      <w:r>
        <w:rPr>
          <w:rStyle w:val="span"/>
          <w:rFonts w:ascii="Century Gothic" w:eastAsia="Century Gothic" w:hAnsi="Century Gothic" w:cs="Century Gothic"/>
          <w:sz w:val="22"/>
          <w:szCs w:val="22"/>
        </w:rPr>
        <w:t xml:space="preserve"> – Nationwide, Nationwide</w:t>
      </w:r>
    </w:p>
    <w:p w14:paraId="0E38D805" w14:textId="77777777" w:rsidR="009763BB" w:rsidRDefault="002C60C5">
      <w:pPr>
        <w:pStyle w:val="ulli"/>
        <w:numPr>
          <w:ilvl w:val="0"/>
          <w:numId w:val="5"/>
        </w:numPr>
        <w:spacing w:line="380" w:lineRule="atLeast"/>
        <w:ind w:left="460" w:hanging="201"/>
        <w:rPr>
          <w:rStyle w:val="span"/>
          <w:rFonts w:ascii="Century Gothic" w:eastAsia="Century Gothic" w:hAnsi="Century Gothic" w:cs="Century Gothic"/>
          <w:sz w:val="22"/>
          <w:szCs w:val="22"/>
        </w:rPr>
      </w:pPr>
      <w:r>
        <w:rPr>
          <w:rStyle w:val="em"/>
          <w:rFonts w:ascii="Century Gothic" w:eastAsia="Century Gothic" w:hAnsi="Century Gothic" w:cs="Century Gothic"/>
          <w:i/>
          <w:iCs/>
          <w:sz w:val="22"/>
          <w:szCs w:val="22"/>
        </w:rPr>
        <w:t>Good Shepherd Medical Center- Longview, Texas- Emergency Room RN 1/2018- 5/2018</w:t>
      </w:r>
    </w:p>
    <w:p w14:paraId="35C3FFF9" w14:textId="77777777" w:rsidR="009763BB" w:rsidRDefault="002C60C5">
      <w:pPr>
        <w:pStyle w:val="ulli"/>
        <w:numPr>
          <w:ilvl w:val="0"/>
          <w:numId w:val="5"/>
        </w:numPr>
        <w:spacing w:line="380" w:lineRule="atLeast"/>
        <w:ind w:left="460" w:hanging="201"/>
        <w:rPr>
          <w:rStyle w:val="span"/>
          <w:rFonts w:ascii="Century Gothic" w:eastAsia="Century Gothic" w:hAnsi="Century Gothic" w:cs="Century Gothic"/>
          <w:sz w:val="22"/>
          <w:szCs w:val="22"/>
        </w:rPr>
      </w:pPr>
      <w:r>
        <w:rPr>
          <w:rStyle w:val="em"/>
          <w:rFonts w:ascii="Century Gothic" w:eastAsia="Century Gothic" w:hAnsi="Century Gothic" w:cs="Century Gothic"/>
          <w:i/>
          <w:iCs/>
          <w:sz w:val="22"/>
          <w:szCs w:val="22"/>
        </w:rPr>
        <w:t>Frederick Memorial Hospital- Frederick, Maryland- Emergency Room RN 10/2017-12/2017</w:t>
      </w:r>
    </w:p>
    <w:p w14:paraId="3B3FCA3A" w14:textId="77777777" w:rsidR="009763BB" w:rsidRDefault="002C60C5">
      <w:pPr>
        <w:pStyle w:val="ulli"/>
        <w:numPr>
          <w:ilvl w:val="0"/>
          <w:numId w:val="5"/>
        </w:numPr>
        <w:spacing w:line="380" w:lineRule="atLeast"/>
        <w:ind w:left="460" w:hanging="201"/>
        <w:rPr>
          <w:rStyle w:val="span"/>
          <w:rFonts w:ascii="Century Gothic" w:eastAsia="Century Gothic" w:hAnsi="Century Gothic" w:cs="Century Gothic"/>
          <w:sz w:val="22"/>
          <w:szCs w:val="22"/>
        </w:rPr>
      </w:pPr>
      <w:r>
        <w:rPr>
          <w:rStyle w:val="em"/>
          <w:rFonts w:ascii="Century Gothic" w:eastAsia="Century Gothic" w:hAnsi="Century Gothic" w:cs="Century Gothic"/>
          <w:i/>
          <w:iCs/>
          <w:sz w:val="22"/>
          <w:szCs w:val="22"/>
        </w:rPr>
        <w:t>Washington Hospital Center- Washington, District of Columbia- Emergency Room RN- TEAM LEAD- 08/2016- 11/2017</w:t>
      </w:r>
    </w:p>
    <w:p w14:paraId="193DD396" w14:textId="77777777" w:rsidR="009763BB" w:rsidRDefault="002C60C5">
      <w:pPr>
        <w:pStyle w:val="ulli"/>
        <w:numPr>
          <w:ilvl w:val="0"/>
          <w:numId w:val="5"/>
        </w:numPr>
        <w:spacing w:line="380" w:lineRule="atLeast"/>
        <w:ind w:left="460" w:hanging="201"/>
        <w:rPr>
          <w:rStyle w:val="span"/>
          <w:rFonts w:ascii="Century Gothic" w:eastAsia="Century Gothic" w:hAnsi="Century Gothic" w:cs="Century Gothic"/>
          <w:sz w:val="22"/>
          <w:szCs w:val="22"/>
        </w:rPr>
      </w:pPr>
      <w:r>
        <w:rPr>
          <w:rStyle w:val="em"/>
          <w:rFonts w:ascii="Century Gothic" w:eastAsia="Century Gothic" w:hAnsi="Century Gothic" w:cs="Century Gothic"/>
          <w:i/>
          <w:iCs/>
          <w:sz w:val="22"/>
          <w:szCs w:val="22"/>
        </w:rPr>
        <w:t>Palomar Medical Center- Escondido, California- Emergency Room RN 01/2016-7/2016</w:t>
      </w:r>
    </w:p>
    <w:p w14:paraId="73EAE407" w14:textId="77777777" w:rsidR="009763BB" w:rsidRDefault="002C60C5">
      <w:pPr>
        <w:pStyle w:val="ulli"/>
        <w:numPr>
          <w:ilvl w:val="0"/>
          <w:numId w:val="5"/>
        </w:numPr>
        <w:spacing w:line="380" w:lineRule="atLeast"/>
        <w:ind w:left="460" w:hanging="201"/>
        <w:rPr>
          <w:rStyle w:val="span"/>
          <w:rFonts w:ascii="Century Gothic" w:eastAsia="Century Gothic" w:hAnsi="Century Gothic" w:cs="Century Gothic"/>
          <w:sz w:val="22"/>
          <w:szCs w:val="22"/>
        </w:rPr>
      </w:pPr>
      <w:r>
        <w:rPr>
          <w:rStyle w:val="em"/>
          <w:rFonts w:ascii="Century Gothic" w:eastAsia="Century Gothic" w:hAnsi="Century Gothic" w:cs="Century Gothic"/>
          <w:i/>
          <w:iCs/>
          <w:sz w:val="22"/>
          <w:szCs w:val="22"/>
        </w:rPr>
        <w:t>Good Samaritan Medical Center- Puyallup, Washington- Emergency Room RN 09/2015-12/2015</w:t>
      </w:r>
    </w:p>
    <w:p w14:paraId="153AC5C6" w14:textId="77777777" w:rsidR="009763BB" w:rsidRDefault="002C60C5">
      <w:pPr>
        <w:pStyle w:val="ulli"/>
        <w:numPr>
          <w:ilvl w:val="0"/>
          <w:numId w:val="5"/>
        </w:numPr>
        <w:spacing w:line="380" w:lineRule="atLeast"/>
        <w:ind w:left="460" w:hanging="201"/>
        <w:rPr>
          <w:rStyle w:val="span"/>
          <w:rFonts w:ascii="Century Gothic" w:eastAsia="Century Gothic" w:hAnsi="Century Gothic" w:cs="Century Gothic"/>
          <w:sz w:val="22"/>
          <w:szCs w:val="22"/>
        </w:rPr>
      </w:pPr>
      <w:r>
        <w:rPr>
          <w:rStyle w:val="em"/>
          <w:rFonts w:ascii="Century Gothic" w:eastAsia="Century Gothic" w:hAnsi="Century Gothic" w:cs="Century Gothic"/>
          <w:i/>
          <w:iCs/>
          <w:sz w:val="22"/>
          <w:szCs w:val="22"/>
        </w:rPr>
        <w:t>Peace Health Medical Center- Vancouver Washington- Emergency Room RN - 01/2015-08/2015</w:t>
      </w:r>
    </w:p>
    <w:p w14:paraId="0AC1FFB2" w14:textId="77777777" w:rsidR="009763BB" w:rsidRPr="00845573" w:rsidRDefault="002C60C5">
      <w:pPr>
        <w:pStyle w:val="ulli"/>
        <w:numPr>
          <w:ilvl w:val="0"/>
          <w:numId w:val="5"/>
        </w:numPr>
        <w:spacing w:line="380" w:lineRule="atLeast"/>
        <w:ind w:left="460" w:hanging="201"/>
        <w:rPr>
          <w:rStyle w:val="em"/>
          <w:rFonts w:ascii="Century Gothic" w:eastAsia="Century Gothic" w:hAnsi="Century Gothic" w:cs="Century Gothic"/>
          <w:sz w:val="22"/>
          <w:szCs w:val="22"/>
        </w:rPr>
      </w:pPr>
      <w:r>
        <w:rPr>
          <w:rStyle w:val="em"/>
          <w:rFonts w:ascii="Century Gothic" w:eastAsia="Century Gothic" w:hAnsi="Century Gothic" w:cs="Century Gothic"/>
          <w:i/>
          <w:iCs/>
          <w:sz w:val="22"/>
          <w:szCs w:val="22"/>
        </w:rPr>
        <w:t>Texas Health Presbyterian Hospital- Dallas, Texas- Emergency Room RN 09/2014- 12/2014</w:t>
      </w:r>
    </w:p>
    <w:p w14:paraId="33D6AA0F" w14:textId="77777777" w:rsidR="00845573" w:rsidRDefault="00845573" w:rsidP="00845573">
      <w:pPr>
        <w:pStyle w:val="ulli"/>
        <w:spacing w:line="380" w:lineRule="atLeast"/>
        <w:ind w:left="460"/>
        <w:rPr>
          <w:rStyle w:val="span"/>
          <w:rFonts w:ascii="Century Gothic" w:eastAsia="Century Gothic" w:hAnsi="Century Gothic" w:cs="Century Gothic"/>
          <w:sz w:val="22"/>
          <w:szCs w:val="22"/>
        </w:rPr>
      </w:pPr>
    </w:p>
    <w:p w14:paraId="4F7AFD12" w14:textId="4D46C423" w:rsidR="009763BB" w:rsidRDefault="002C60C5">
      <w:pPr>
        <w:pStyle w:val="ulli"/>
        <w:numPr>
          <w:ilvl w:val="0"/>
          <w:numId w:val="5"/>
        </w:numPr>
        <w:spacing w:line="380" w:lineRule="atLeast"/>
        <w:ind w:left="460" w:hanging="201"/>
        <w:rPr>
          <w:rStyle w:val="span"/>
          <w:rFonts w:ascii="Century Gothic" w:eastAsia="Century Gothic" w:hAnsi="Century Gothic" w:cs="Century Gothic"/>
          <w:sz w:val="22"/>
          <w:szCs w:val="22"/>
        </w:rPr>
      </w:pPr>
      <w:r>
        <w:rPr>
          <w:rStyle w:val="span"/>
          <w:rFonts w:ascii="Century Gothic" w:eastAsia="Century Gothic" w:hAnsi="Century Gothic" w:cs="Century Gothic"/>
          <w:sz w:val="22"/>
          <w:szCs w:val="22"/>
        </w:rPr>
        <w:t xml:space="preserve">Fulfilled critical needs in Emergency Departments across the United States </w:t>
      </w:r>
    </w:p>
    <w:p w14:paraId="3C4B783A" w14:textId="77777777" w:rsidR="009763BB" w:rsidRDefault="002C60C5">
      <w:pPr>
        <w:pStyle w:val="ulli"/>
        <w:numPr>
          <w:ilvl w:val="0"/>
          <w:numId w:val="5"/>
        </w:numPr>
        <w:spacing w:line="380" w:lineRule="atLeast"/>
        <w:ind w:left="460" w:hanging="201"/>
        <w:rPr>
          <w:rStyle w:val="span"/>
          <w:rFonts w:ascii="Century Gothic" w:eastAsia="Century Gothic" w:hAnsi="Century Gothic" w:cs="Century Gothic"/>
          <w:sz w:val="22"/>
          <w:szCs w:val="22"/>
        </w:rPr>
      </w:pPr>
      <w:r>
        <w:rPr>
          <w:rStyle w:val="span"/>
          <w:rFonts w:ascii="Century Gothic" w:eastAsia="Century Gothic" w:hAnsi="Century Gothic" w:cs="Century Gothic"/>
          <w:sz w:val="22"/>
          <w:szCs w:val="22"/>
        </w:rPr>
        <w:t>Evaluated healthcare needs, goals for treatment and available resources of each patient and connected to optimal providers and care</w:t>
      </w:r>
    </w:p>
    <w:p w14:paraId="365016FF" w14:textId="77777777" w:rsidR="009763BB" w:rsidRDefault="002C60C5">
      <w:pPr>
        <w:pStyle w:val="ulli"/>
        <w:numPr>
          <w:ilvl w:val="0"/>
          <w:numId w:val="5"/>
        </w:numPr>
        <w:spacing w:line="380" w:lineRule="atLeast"/>
        <w:ind w:left="460" w:hanging="201"/>
        <w:rPr>
          <w:rStyle w:val="span"/>
          <w:rFonts w:ascii="Century Gothic" w:eastAsia="Century Gothic" w:hAnsi="Century Gothic" w:cs="Century Gothic"/>
          <w:sz w:val="22"/>
          <w:szCs w:val="22"/>
        </w:rPr>
      </w:pPr>
      <w:r>
        <w:rPr>
          <w:rStyle w:val="span"/>
          <w:rFonts w:ascii="Century Gothic" w:eastAsia="Century Gothic" w:hAnsi="Century Gothic" w:cs="Century Gothic"/>
          <w:sz w:val="22"/>
          <w:szCs w:val="22"/>
        </w:rPr>
        <w:t>Delivered outstanding care to patients with various diagnoses and managed care from treatment initiation through to completion</w:t>
      </w:r>
    </w:p>
    <w:p w14:paraId="398F0AE1" w14:textId="77777777" w:rsidR="009763BB" w:rsidRDefault="002C60C5">
      <w:pPr>
        <w:pStyle w:val="ulli"/>
        <w:numPr>
          <w:ilvl w:val="0"/>
          <w:numId w:val="5"/>
        </w:numPr>
        <w:spacing w:line="380" w:lineRule="atLeast"/>
        <w:ind w:left="460" w:hanging="201"/>
        <w:rPr>
          <w:rStyle w:val="span"/>
          <w:rFonts w:ascii="Century Gothic" w:eastAsia="Century Gothic" w:hAnsi="Century Gothic" w:cs="Century Gothic"/>
          <w:sz w:val="22"/>
          <w:szCs w:val="22"/>
        </w:rPr>
      </w:pPr>
      <w:r>
        <w:rPr>
          <w:rStyle w:val="span"/>
          <w:rFonts w:ascii="Century Gothic" w:eastAsia="Century Gothic" w:hAnsi="Century Gothic" w:cs="Century Gothic"/>
          <w:sz w:val="22"/>
          <w:szCs w:val="22"/>
        </w:rPr>
        <w:t>Educated patients and answered questions about health condition, prognosis and treatment</w:t>
      </w:r>
    </w:p>
    <w:p w14:paraId="3FA13633" w14:textId="77777777" w:rsidR="009763BB" w:rsidRDefault="002C60C5">
      <w:pPr>
        <w:pStyle w:val="ulli"/>
        <w:numPr>
          <w:ilvl w:val="0"/>
          <w:numId w:val="5"/>
        </w:numPr>
        <w:spacing w:line="380" w:lineRule="atLeast"/>
        <w:ind w:left="460" w:hanging="201"/>
        <w:rPr>
          <w:rStyle w:val="span"/>
          <w:rFonts w:ascii="Century Gothic" w:eastAsia="Century Gothic" w:hAnsi="Century Gothic" w:cs="Century Gothic"/>
          <w:sz w:val="22"/>
          <w:szCs w:val="22"/>
        </w:rPr>
      </w:pPr>
      <w:r>
        <w:rPr>
          <w:rStyle w:val="span"/>
          <w:rFonts w:ascii="Century Gothic" w:eastAsia="Century Gothic" w:hAnsi="Century Gothic" w:cs="Century Gothic"/>
          <w:sz w:val="22"/>
          <w:szCs w:val="22"/>
        </w:rPr>
        <w:t>Collaborated with physicians to quickly assess patients and deliver appropriate treatment while managing rapidly changing conditions</w:t>
      </w:r>
    </w:p>
    <w:p w14:paraId="26A921EA" w14:textId="77777777" w:rsidR="009763BB" w:rsidRDefault="002C60C5">
      <w:pPr>
        <w:pStyle w:val="ulli"/>
        <w:numPr>
          <w:ilvl w:val="0"/>
          <w:numId w:val="5"/>
        </w:numPr>
        <w:spacing w:line="380" w:lineRule="atLeast"/>
        <w:ind w:left="460" w:hanging="201"/>
        <w:rPr>
          <w:rStyle w:val="span"/>
          <w:rFonts w:ascii="Century Gothic" w:eastAsia="Century Gothic" w:hAnsi="Century Gothic" w:cs="Century Gothic"/>
          <w:sz w:val="22"/>
          <w:szCs w:val="22"/>
        </w:rPr>
      </w:pPr>
      <w:r>
        <w:rPr>
          <w:rStyle w:val="span"/>
          <w:rFonts w:ascii="Century Gothic" w:eastAsia="Century Gothic" w:hAnsi="Century Gothic" w:cs="Century Gothic"/>
          <w:sz w:val="22"/>
          <w:szCs w:val="22"/>
        </w:rPr>
        <w:t>Directed patient care, stabilized patients and determined next course of action</w:t>
      </w:r>
    </w:p>
    <w:p w14:paraId="4186CA40" w14:textId="77777777" w:rsidR="009763BB" w:rsidRDefault="002C60C5">
      <w:pPr>
        <w:pStyle w:val="divdocumentsinglecolumn"/>
        <w:tabs>
          <w:tab w:val="right" w:pos="10740"/>
        </w:tabs>
        <w:spacing w:before="260" w:line="380" w:lineRule="atLeast"/>
        <w:rPr>
          <w:rFonts w:ascii="Century Gothic" w:eastAsia="Century Gothic" w:hAnsi="Century Gothic" w:cs="Century Gothic"/>
          <w:sz w:val="22"/>
          <w:szCs w:val="22"/>
        </w:rPr>
      </w:pPr>
      <w:r>
        <w:rPr>
          <w:rStyle w:val="spanjobtitle"/>
          <w:rFonts w:ascii="Century Gothic" w:eastAsia="Century Gothic" w:hAnsi="Century Gothic" w:cs="Century Gothic"/>
          <w:sz w:val="22"/>
          <w:szCs w:val="22"/>
        </w:rPr>
        <w:t>Emergency Room, Float Pool Registered Nurse</w:t>
      </w:r>
      <w:r>
        <w:rPr>
          <w:rStyle w:val="singlecolumnspanpaddedlinenth-child1"/>
          <w:rFonts w:ascii="Century Gothic" w:eastAsia="Century Gothic" w:hAnsi="Century Gothic" w:cs="Century Gothic"/>
          <w:sz w:val="22"/>
          <w:szCs w:val="22"/>
        </w:rPr>
        <w:t xml:space="preserve"> </w:t>
      </w:r>
      <w:r>
        <w:rPr>
          <w:rStyle w:val="datesWrapper"/>
          <w:rFonts w:ascii="Century Gothic" w:eastAsia="Century Gothic" w:hAnsi="Century Gothic" w:cs="Century Gothic"/>
          <w:sz w:val="22"/>
          <w:szCs w:val="22"/>
        </w:rPr>
        <w:tab/>
        <w:t xml:space="preserve"> </w:t>
      </w:r>
      <w:r>
        <w:rPr>
          <w:rStyle w:val="span"/>
          <w:rFonts w:ascii="Century Gothic" w:eastAsia="Century Gothic" w:hAnsi="Century Gothic" w:cs="Century Gothic"/>
          <w:sz w:val="22"/>
          <w:szCs w:val="22"/>
        </w:rPr>
        <w:t>11/2013 to 09/2014</w:t>
      </w:r>
      <w:r>
        <w:rPr>
          <w:rStyle w:val="datesWrapper"/>
          <w:rFonts w:ascii="Century Gothic" w:eastAsia="Century Gothic" w:hAnsi="Century Gothic" w:cs="Century Gothic"/>
          <w:sz w:val="22"/>
          <w:szCs w:val="22"/>
        </w:rPr>
        <w:t xml:space="preserve"> </w:t>
      </w:r>
    </w:p>
    <w:p w14:paraId="6B09D496" w14:textId="77777777" w:rsidR="009763BB" w:rsidRDefault="002C60C5">
      <w:pPr>
        <w:pStyle w:val="spanpaddedline"/>
        <w:spacing w:line="380" w:lineRule="atLeast"/>
        <w:rPr>
          <w:rFonts w:ascii="Century Gothic" w:eastAsia="Century Gothic" w:hAnsi="Century Gothic" w:cs="Century Gothic"/>
          <w:sz w:val="22"/>
          <w:szCs w:val="22"/>
        </w:rPr>
      </w:pPr>
      <w:r>
        <w:rPr>
          <w:rStyle w:val="spancompanyname"/>
          <w:rFonts w:ascii="Century Gothic" w:eastAsia="Century Gothic" w:hAnsi="Century Gothic" w:cs="Century Gothic"/>
          <w:sz w:val="22"/>
          <w:szCs w:val="22"/>
        </w:rPr>
        <w:t>Willis Knighton Medical Center</w:t>
      </w:r>
      <w:r>
        <w:rPr>
          <w:rStyle w:val="span"/>
          <w:rFonts w:ascii="Century Gothic" w:eastAsia="Century Gothic" w:hAnsi="Century Gothic" w:cs="Century Gothic"/>
          <w:sz w:val="22"/>
          <w:szCs w:val="22"/>
        </w:rPr>
        <w:t xml:space="preserve"> – Shreveport, LA</w:t>
      </w:r>
    </w:p>
    <w:p w14:paraId="732D6870" w14:textId="77777777" w:rsidR="009763BB" w:rsidRDefault="002C60C5">
      <w:pPr>
        <w:pStyle w:val="ulli"/>
        <w:numPr>
          <w:ilvl w:val="0"/>
          <w:numId w:val="6"/>
        </w:numPr>
        <w:spacing w:line="380" w:lineRule="atLeast"/>
        <w:ind w:left="460" w:hanging="201"/>
        <w:rPr>
          <w:rStyle w:val="span"/>
          <w:rFonts w:ascii="Century Gothic" w:eastAsia="Century Gothic" w:hAnsi="Century Gothic" w:cs="Century Gothic"/>
          <w:sz w:val="22"/>
          <w:szCs w:val="22"/>
        </w:rPr>
      </w:pPr>
      <w:r>
        <w:rPr>
          <w:rStyle w:val="span"/>
          <w:rFonts w:ascii="Century Gothic" w:eastAsia="Century Gothic" w:hAnsi="Century Gothic" w:cs="Century Gothic"/>
          <w:sz w:val="22"/>
          <w:szCs w:val="22"/>
        </w:rPr>
        <w:t>Readily available to fulfill needs within four Willis Knighton Emergency Departments</w:t>
      </w:r>
    </w:p>
    <w:p w14:paraId="300C8AE6" w14:textId="77777777" w:rsidR="009763BB" w:rsidRDefault="002C60C5">
      <w:pPr>
        <w:pStyle w:val="ulli"/>
        <w:numPr>
          <w:ilvl w:val="0"/>
          <w:numId w:val="6"/>
        </w:numPr>
        <w:spacing w:line="380" w:lineRule="atLeast"/>
        <w:ind w:left="460" w:hanging="201"/>
        <w:rPr>
          <w:rStyle w:val="span"/>
          <w:rFonts w:ascii="Century Gothic" w:eastAsia="Century Gothic" w:hAnsi="Century Gothic" w:cs="Century Gothic"/>
          <w:sz w:val="22"/>
          <w:szCs w:val="22"/>
        </w:rPr>
      </w:pPr>
      <w:r>
        <w:rPr>
          <w:rStyle w:val="span"/>
          <w:rFonts w:ascii="Century Gothic" w:eastAsia="Century Gothic" w:hAnsi="Century Gothic" w:cs="Century Gothic"/>
          <w:sz w:val="22"/>
          <w:szCs w:val="22"/>
        </w:rPr>
        <w:t>Delivered high level of quality care to diverse populations while overseeing patient admission and triaging based on acuity and appropriate department admission</w:t>
      </w:r>
    </w:p>
    <w:p w14:paraId="6C3956EB" w14:textId="77777777" w:rsidR="009763BB" w:rsidRDefault="002C60C5">
      <w:pPr>
        <w:pStyle w:val="ulli"/>
        <w:numPr>
          <w:ilvl w:val="0"/>
          <w:numId w:val="6"/>
        </w:numPr>
        <w:spacing w:line="380" w:lineRule="atLeast"/>
        <w:ind w:left="460" w:hanging="201"/>
        <w:rPr>
          <w:rStyle w:val="span"/>
          <w:rFonts w:ascii="Century Gothic" w:eastAsia="Century Gothic" w:hAnsi="Century Gothic" w:cs="Century Gothic"/>
          <w:sz w:val="22"/>
          <w:szCs w:val="22"/>
        </w:rPr>
      </w:pPr>
      <w:r>
        <w:rPr>
          <w:rStyle w:val="span"/>
          <w:rFonts w:ascii="Century Gothic" w:eastAsia="Century Gothic" w:hAnsi="Century Gothic" w:cs="Century Gothic"/>
          <w:sz w:val="22"/>
          <w:szCs w:val="22"/>
        </w:rPr>
        <w:lastRenderedPageBreak/>
        <w:t>Used first-hand knowledge and clinical expertise to advocate for patients under care and enacted prescribed treatment strategies</w:t>
      </w:r>
    </w:p>
    <w:p w14:paraId="6EC86C81" w14:textId="77777777" w:rsidR="009763BB" w:rsidRDefault="002C60C5">
      <w:pPr>
        <w:pStyle w:val="ulli"/>
        <w:numPr>
          <w:ilvl w:val="0"/>
          <w:numId w:val="6"/>
        </w:numPr>
        <w:spacing w:line="380" w:lineRule="atLeast"/>
        <w:ind w:left="460" w:hanging="201"/>
        <w:rPr>
          <w:rStyle w:val="span"/>
          <w:rFonts w:ascii="Century Gothic" w:eastAsia="Century Gothic" w:hAnsi="Century Gothic" w:cs="Century Gothic"/>
          <w:sz w:val="22"/>
          <w:szCs w:val="22"/>
        </w:rPr>
      </w:pPr>
      <w:r>
        <w:rPr>
          <w:rStyle w:val="span"/>
          <w:rFonts w:ascii="Century Gothic" w:eastAsia="Century Gothic" w:hAnsi="Century Gothic" w:cs="Century Gothic"/>
          <w:sz w:val="22"/>
          <w:szCs w:val="22"/>
        </w:rPr>
        <w:t>Managed care from admission to discharge, including patient assessments, care planning, health educations and discharging support</w:t>
      </w:r>
    </w:p>
    <w:p w14:paraId="343A5BAB" w14:textId="4D44E1A3" w:rsidR="00AF3A6C" w:rsidRPr="00E01012" w:rsidRDefault="002C60C5" w:rsidP="00E01012">
      <w:pPr>
        <w:pStyle w:val="ulli"/>
        <w:numPr>
          <w:ilvl w:val="0"/>
          <w:numId w:val="6"/>
        </w:numPr>
        <w:spacing w:line="380" w:lineRule="atLeast"/>
        <w:ind w:left="460" w:hanging="201"/>
        <w:rPr>
          <w:rStyle w:val="span"/>
          <w:rFonts w:ascii="Century Gothic" w:eastAsia="Century Gothic" w:hAnsi="Century Gothic" w:cs="Century Gothic"/>
          <w:sz w:val="22"/>
          <w:szCs w:val="22"/>
        </w:rPr>
      </w:pPr>
      <w:r>
        <w:rPr>
          <w:rStyle w:val="span"/>
          <w:rFonts w:ascii="Century Gothic" w:eastAsia="Century Gothic" w:hAnsi="Century Gothic" w:cs="Century Gothic"/>
          <w:sz w:val="22"/>
          <w:szCs w:val="22"/>
        </w:rPr>
        <w:t>Monitored patient condition, including interpreting and tracking EKG readings, identifying irregular telemetry readings and updating team members on changes in stability or acuity</w:t>
      </w:r>
    </w:p>
    <w:p w14:paraId="48711756" w14:textId="77777777" w:rsidR="009763BB" w:rsidRDefault="002C60C5">
      <w:pPr>
        <w:pStyle w:val="divdocumentsinglecolumn"/>
        <w:tabs>
          <w:tab w:val="right" w:pos="10740"/>
        </w:tabs>
        <w:spacing w:before="260" w:line="380" w:lineRule="atLeast"/>
        <w:rPr>
          <w:rFonts w:ascii="Century Gothic" w:eastAsia="Century Gothic" w:hAnsi="Century Gothic" w:cs="Century Gothic"/>
          <w:sz w:val="22"/>
          <w:szCs w:val="22"/>
        </w:rPr>
      </w:pPr>
      <w:r>
        <w:rPr>
          <w:rStyle w:val="spanjobtitle"/>
          <w:rFonts w:ascii="Century Gothic" w:eastAsia="Century Gothic" w:hAnsi="Century Gothic" w:cs="Century Gothic"/>
          <w:sz w:val="22"/>
          <w:szCs w:val="22"/>
        </w:rPr>
        <w:t>Home Health Field Nurse</w:t>
      </w:r>
      <w:r>
        <w:rPr>
          <w:rStyle w:val="singlecolumnspanpaddedlinenth-child1"/>
          <w:rFonts w:ascii="Century Gothic" w:eastAsia="Century Gothic" w:hAnsi="Century Gothic" w:cs="Century Gothic"/>
          <w:sz w:val="22"/>
          <w:szCs w:val="22"/>
        </w:rPr>
        <w:t xml:space="preserve"> </w:t>
      </w:r>
      <w:r>
        <w:rPr>
          <w:rStyle w:val="datesWrapper"/>
          <w:rFonts w:ascii="Century Gothic" w:eastAsia="Century Gothic" w:hAnsi="Century Gothic" w:cs="Century Gothic"/>
          <w:sz w:val="22"/>
          <w:szCs w:val="22"/>
        </w:rPr>
        <w:tab/>
        <w:t xml:space="preserve"> </w:t>
      </w:r>
      <w:r>
        <w:rPr>
          <w:rStyle w:val="span"/>
          <w:rFonts w:ascii="Century Gothic" w:eastAsia="Century Gothic" w:hAnsi="Century Gothic" w:cs="Century Gothic"/>
          <w:sz w:val="22"/>
          <w:szCs w:val="22"/>
        </w:rPr>
        <w:t>01/2012 to 11/2013</w:t>
      </w:r>
      <w:r>
        <w:rPr>
          <w:rStyle w:val="datesWrapper"/>
          <w:rFonts w:ascii="Century Gothic" w:eastAsia="Century Gothic" w:hAnsi="Century Gothic" w:cs="Century Gothic"/>
          <w:sz w:val="22"/>
          <w:szCs w:val="22"/>
        </w:rPr>
        <w:t xml:space="preserve"> </w:t>
      </w:r>
    </w:p>
    <w:p w14:paraId="35992A97" w14:textId="77777777" w:rsidR="009763BB" w:rsidRDefault="002C60C5">
      <w:pPr>
        <w:pStyle w:val="spanpaddedline"/>
        <w:spacing w:line="380" w:lineRule="atLeast"/>
        <w:rPr>
          <w:rFonts w:ascii="Century Gothic" w:eastAsia="Century Gothic" w:hAnsi="Century Gothic" w:cs="Century Gothic"/>
          <w:sz w:val="22"/>
          <w:szCs w:val="22"/>
        </w:rPr>
      </w:pPr>
      <w:r>
        <w:rPr>
          <w:rStyle w:val="spancompanyname"/>
          <w:rFonts w:ascii="Century Gothic" w:eastAsia="Century Gothic" w:hAnsi="Century Gothic" w:cs="Century Gothic"/>
          <w:sz w:val="22"/>
          <w:szCs w:val="22"/>
        </w:rPr>
        <w:t>Trinity Home Care</w:t>
      </w:r>
      <w:r>
        <w:rPr>
          <w:rStyle w:val="span"/>
          <w:rFonts w:ascii="Century Gothic" w:eastAsia="Century Gothic" w:hAnsi="Century Gothic" w:cs="Century Gothic"/>
          <w:sz w:val="22"/>
          <w:szCs w:val="22"/>
        </w:rPr>
        <w:t xml:space="preserve"> – Shreveport, LA</w:t>
      </w:r>
    </w:p>
    <w:p w14:paraId="5003AF5B" w14:textId="77777777" w:rsidR="009763BB" w:rsidRDefault="002C60C5">
      <w:pPr>
        <w:pStyle w:val="ulli"/>
        <w:numPr>
          <w:ilvl w:val="0"/>
          <w:numId w:val="7"/>
        </w:numPr>
        <w:spacing w:line="380" w:lineRule="atLeast"/>
        <w:ind w:left="460" w:hanging="201"/>
        <w:rPr>
          <w:rStyle w:val="span"/>
          <w:rFonts w:ascii="Century Gothic" w:eastAsia="Century Gothic" w:hAnsi="Century Gothic" w:cs="Century Gothic"/>
          <w:sz w:val="22"/>
          <w:szCs w:val="22"/>
        </w:rPr>
      </w:pPr>
      <w:r>
        <w:rPr>
          <w:rStyle w:val="span"/>
          <w:rFonts w:ascii="Century Gothic" w:eastAsia="Century Gothic" w:hAnsi="Century Gothic" w:cs="Century Gothic"/>
          <w:sz w:val="22"/>
          <w:szCs w:val="22"/>
        </w:rPr>
        <w:t>Traveled to 5-10 patients' homes on daily basis to assess health conditions and provide superior level of nursing care</w:t>
      </w:r>
    </w:p>
    <w:p w14:paraId="386B215B" w14:textId="5150990A" w:rsidR="009763BB" w:rsidRDefault="002C60C5">
      <w:pPr>
        <w:pStyle w:val="ulli"/>
        <w:numPr>
          <w:ilvl w:val="0"/>
          <w:numId w:val="7"/>
        </w:numPr>
        <w:spacing w:line="380" w:lineRule="atLeast"/>
        <w:ind w:left="460" w:hanging="201"/>
        <w:rPr>
          <w:rStyle w:val="span"/>
          <w:rFonts w:ascii="Century Gothic" w:eastAsia="Century Gothic" w:hAnsi="Century Gothic" w:cs="Century Gothic"/>
          <w:sz w:val="22"/>
          <w:szCs w:val="22"/>
        </w:rPr>
      </w:pPr>
      <w:r>
        <w:rPr>
          <w:rStyle w:val="span"/>
          <w:rFonts w:ascii="Century Gothic" w:eastAsia="Century Gothic" w:hAnsi="Century Gothic" w:cs="Century Gothic"/>
          <w:sz w:val="22"/>
          <w:szCs w:val="22"/>
        </w:rPr>
        <w:t xml:space="preserve">Assessed patients' health conditions and asked appropriate questions to better understand current </w:t>
      </w:r>
      <w:r w:rsidR="004F382E">
        <w:rPr>
          <w:rStyle w:val="span"/>
          <w:rFonts w:ascii="Century Gothic" w:eastAsia="Century Gothic" w:hAnsi="Century Gothic" w:cs="Century Gothic"/>
          <w:sz w:val="22"/>
          <w:szCs w:val="22"/>
        </w:rPr>
        <w:t xml:space="preserve">knowledge and </w:t>
      </w:r>
      <w:r>
        <w:rPr>
          <w:rStyle w:val="span"/>
          <w:rFonts w:ascii="Century Gothic" w:eastAsia="Century Gothic" w:hAnsi="Century Gothic" w:cs="Century Gothic"/>
          <w:sz w:val="22"/>
          <w:szCs w:val="22"/>
        </w:rPr>
        <w:t>feelings</w:t>
      </w:r>
      <w:r w:rsidR="004F382E">
        <w:rPr>
          <w:rStyle w:val="span"/>
          <w:rFonts w:ascii="Century Gothic" w:eastAsia="Century Gothic" w:hAnsi="Century Gothic" w:cs="Century Gothic"/>
          <w:sz w:val="22"/>
          <w:szCs w:val="22"/>
        </w:rPr>
        <w:t>.</w:t>
      </w:r>
    </w:p>
    <w:p w14:paraId="00EB7E19" w14:textId="77777777" w:rsidR="009763BB" w:rsidRDefault="002C60C5">
      <w:pPr>
        <w:pStyle w:val="ulli"/>
        <w:numPr>
          <w:ilvl w:val="0"/>
          <w:numId w:val="7"/>
        </w:numPr>
        <w:spacing w:line="380" w:lineRule="atLeast"/>
        <w:ind w:left="460" w:hanging="201"/>
        <w:rPr>
          <w:rStyle w:val="span"/>
          <w:rFonts w:ascii="Century Gothic" w:eastAsia="Century Gothic" w:hAnsi="Century Gothic" w:cs="Century Gothic"/>
          <w:sz w:val="22"/>
          <w:szCs w:val="22"/>
        </w:rPr>
      </w:pPr>
      <w:r>
        <w:rPr>
          <w:rStyle w:val="span"/>
          <w:rFonts w:ascii="Century Gothic" w:eastAsia="Century Gothic" w:hAnsi="Century Gothic" w:cs="Century Gothic"/>
          <w:sz w:val="22"/>
          <w:szCs w:val="22"/>
        </w:rPr>
        <w:t>Educated patients on use and benefits of equipment such as home blood pressure cuffs and glucose meters</w:t>
      </w:r>
    </w:p>
    <w:p w14:paraId="655136FB" w14:textId="77777777" w:rsidR="009763BB" w:rsidRDefault="002C60C5">
      <w:pPr>
        <w:pStyle w:val="ulli"/>
        <w:numPr>
          <w:ilvl w:val="0"/>
          <w:numId w:val="7"/>
        </w:numPr>
        <w:spacing w:line="380" w:lineRule="atLeast"/>
        <w:ind w:left="460" w:hanging="201"/>
        <w:rPr>
          <w:rStyle w:val="span"/>
          <w:rFonts w:ascii="Century Gothic" w:eastAsia="Century Gothic" w:hAnsi="Century Gothic" w:cs="Century Gothic"/>
          <w:sz w:val="22"/>
          <w:szCs w:val="22"/>
        </w:rPr>
      </w:pPr>
      <w:r>
        <w:rPr>
          <w:rStyle w:val="span"/>
          <w:rFonts w:ascii="Century Gothic" w:eastAsia="Century Gothic" w:hAnsi="Century Gothic" w:cs="Century Gothic"/>
          <w:sz w:val="22"/>
          <w:szCs w:val="22"/>
        </w:rPr>
        <w:t>Incorporated therapeutic, rehabilitative and nursing goals into detailed, individualized care plans based on diagnoses</w:t>
      </w:r>
    </w:p>
    <w:p w14:paraId="77B73A56" w14:textId="77777777" w:rsidR="009763BB" w:rsidRDefault="002C60C5">
      <w:pPr>
        <w:pStyle w:val="ulli"/>
        <w:numPr>
          <w:ilvl w:val="0"/>
          <w:numId w:val="7"/>
        </w:numPr>
        <w:spacing w:line="380" w:lineRule="atLeast"/>
        <w:ind w:left="460" w:hanging="201"/>
        <w:rPr>
          <w:rStyle w:val="span"/>
          <w:rFonts w:ascii="Century Gothic" w:eastAsia="Century Gothic" w:hAnsi="Century Gothic" w:cs="Century Gothic"/>
          <w:sz w:val="22"/>
          <w:szCs w:val="22"/>
        </w:rPr>
      </w:pPr>
      <w:r>
        <w:rPr>
          <w:rStyle w:val="span"/>
          <w:rFonts w:ascii="Century Gothic" w:eastAsia="Century Gothic" w:hAnsi="Century Gothic" w:cs="Century Gothic"/>
          <w:sz w:val="22"/>
          <w:szCs w:val="22"/>
        </w:rPr>
        <w:t>Explained course of care and medications, including side effects to patients and caregivers in easy-to-understand terms</w:t>
      </w:r>
    </w:p>
    <w:p w14:paraId="4B45E3E9" w14:textId="44766714" w:rsidR="009763BB" w:rsidRDefault="002C60C5">
      <w:pPr>
        <w:pStyle w:val="ulli"/>
        <w:numPr>
          <w:ilvl w:val="0"/>
          <w:numId w:val="7"/>
        </w:numPr>
        <w:spacing w:line="380" w:lineRule="atLeast"/>
        <w:ind w:left="460" w:hanging="201"/>
        <w:rPr>
          <w:rStyle w:val="span"/>
          <w:rFonts w:ascii="Century Gothic" w:eastAsia="Century Gothic" w:hAnsi="Century Gothic" w:cs="Century Gothic"/>
          <w:sz w:val="22"/>
          <w:szCs w:val="22"/>
        </w:rPr>
      </w:pPr>
      <w:r>
        <w:rPr>
          <w:rStyle w:val="span"/>
          <w:rFonts w:ascii="Century Gothic" w:eastAsia="Century Gothic" w:hAnsi="Century Gothic" w:cs="Century Gothic"/>
          <w:sz w:val="22"/>
          <w:szCs w:val="22"/>
        </w:rPr>
        <w:t>Assessed wounds and provided feedback to physicians to collaborate plan of care for treatment</w:t>
      </w:r>
    </w:p>
    <w:p w14:paraId="5345466C" w14:textId="77777777" w:rsidR="009763BB" w:rsidRDefault="002C60C5">
      <w:pPr>
        <w:pStyle w:val="divdocumentsinglecolumn"/>
        <w:tabs>
          <w:tab w:val="right" w:pos="10740"/>
        </w:tabs>
        <w:spacing w:before="260" w:line="380" w:lineRule="atLeast"/>
        <w:rPr>
          <w:rFonts w:ascii="Century Gothic" w:eastAsia="Century Gothic" w:hAnsi="Century Gothic" w:cs="Century Gothic"/>
          <w:sz w:val="22"/>
          <w:szCs w:val="22"/>
        </w:rPr>
      </w:pPr>
      <w:r>
        <w:rPr>
          <w:rStyle w:val="spanjobtitle"/>
          <w:rFonts w:ascii="Century Gothic" w:eastAsia="Century Gothic" w:hAnsi="Century Gothic" w:cs="Century Gothic"/>
          <w:sz w:val="22"/>
          <w:szCs w:val="22"/>
        </w:rPr>
        <w:t>Emergency Room Registered Nurse</w:t>
      </w:r>
      <w:r>
        <w:rPr>
          <w:rStyle w:val="singlecolumnspanpaddedlinenth-child1"/>
          <w:rFonts w:ascii="Century Gothic" w:eastAsia="Century Gothic" w:hAnsi="Century Gothic" w:cs="Century Gothic"/>
          <w:sz w:val="22"/>
          <w:szCs w:val="22"/>
        </w:rPr>
        <w:t xml:space="preserve"> </w:t>
      </w:r>
      <w:r>
        <w:rPr>
          <w:rStyle w:val="datesWrapper"/>
          <w:rFonts w:ascii="Century Gothic" w:eastAsia="Century Gothic" w:hAnsi="Century Gothic" w:cs="Century Gothic"/>
          <w:sz w:val="22"/>
          <w:szCs w:val="22"/>
        </w:rPr>
        <w:tab/>
        <w:t xml:space="preserve"> </w:t>
      </w:r>
      <w:r>
        <w:rPr>
          <w:rStyle w:val="span"/>
          <w:rFonts w:ascii="Century Gothic" w:eastAsia="Century Gothic" w:hAnsi="Century Gothic" w:cs="Century Gothic"/>
          <w:sz w:val="22"/>
          <w:szCs w:val="22"/>
        </w:rPr>
        <w:t>10/2009 to 03/2012</w:t>
      </w:r>
      <w:r>
        <w:rPr>
          <w:rStyle w:val="datesWrapper"/>
          <w:rFonts w:ascii="Century Gothic" w:eastAsia="Century Gothic" w:hAnsi="Century Gothic" w:cs="Century Gothic"/>
          <w:sz w:val="22"/>
          <w:szCs w:val="22"/>
        </w:rPr>
        <w:t xml:space="preserve"> </w:t>
      </w:r>
    </w:p>
    <w:p w14:paraId="23AB82D7" w14:textId="77777777" w:rsidR="009763BB" w:rsidRDefault="002C60C5">
      <w:pPr>
        <w:pStyle w:val="spanpaddedline"/>
        <w:spacing w:line="380" w:lineRule="atLeast"/>
        <w:rPr>
          <w:rFonts w:ascii="Century Gothic" w:eastAsia="Century Gothic" w:hAnsi="Century Gothic" w:cs="Century Gothic"/>
          <w:sz w:val="22"/>
          <w:szCs w:val="22"/>
        </w:rPr>
      </w:pPr>
      <w:r>
        <w:rPr>
          <w:rStyle w:val="spancompanyname"/>
          <w:rFonts w:ascii="Century Gothic" w:eastAsia="Century Gothic" w:hAnsi="Century Gothic" w:cs="Century Gothic"/>
          <w:sz w:val="22"/>
          <w:szCs w:val="22"/>
        </w:rPr>
        <w:t>Willis Knighton Bossier Medical Center</w:t>
      </w:r>
      <w:r>
        <w:rPr>
          <w:rStyle w:val="span"/>
          <w:rFonts w:ascii="Century Gothic" w:eastAsia="Century Gothic" w:hAnsi="Century Gothic" w:cs="Century Gothic"/>
          <w:sz w:val="22"/>
          <w:szCs w:val="22"/>
        </w:rPr>
        <w:t xml:space="preserve"> – Bossier City, LA</w:t>
      </w:r>
    </w:p>
    <w:p w14:paraId="05C73146" w14:textId="77777777" w:rsidR="009763BB" w:rsidRDefault="002C60C5">
      <w:pPr>
        <w:pStyle w:val="ulli"/>
        <w:numPr>
          <w:ilvl w:val="0"/>
          <w:numId w:val="8"/>
        </w:numPr>
        <w:spacing w:line="380" w:lineRule="atLeast"/>
        <w:ind w:left="460" w:hanging="201"/>
        <w:rPr>
          <w:rStyle w:val="span"/>
          <w:rFonts w:ascii="Century Gothic" w:eastAsia="Century Gothic" w:hAnsi="Century Gothic" w:cs="Century Gothic"/>
          <w:sz w:val="22"/>
          <w:szCs w:val="22"/>
        </w:rPr>
      </w:pPr>
      <w:r>
        <w:rPr>
          <w:rStyle w:val="span"/>
          <w:rFonts w:ascii="Century Gothic" w:eastAsia="Century Gothic" w:hAnsi="Century Gothic" w:cs="Century Gothic"/>
          <w:sz w:val="22"/>
          <w:szCs w:val="22"/>
        </w:rPr>
        <w:t>Cared for patients in 20-bed unit, supporting fellow nurses in delivering outstanding treatment to patients</w:t>
      </w:r>
    </w:p>
    <w:p w14:paraId="45BA02A0" w14:textId="77777777" w:rsidR="009763BB" w:rsidRDefault="002C60C5">
      <w:pPr>
        <w:pStyle w:val="ulli"/>
        <w:numPr>
          <w:ilvl w:val="0"/>
          <w:numId w:val="8"/>
        </w:numPr>
        <w:spacing w:line="380" w:lineRule="atLeast"/>
        <w:ind w:left="460" w:hanging="201"/>
        <w:rPr>
          <w:rStyle w:val="span"/>
          <w:rFonts w:ascii="Century Gothic" w:eastAsia="Century Gothic" w:hAnsi="Century Gothic" w:cs="Century Gothic"/>
          <w:sz w:val="22"/>
          <w:szCs w:val="22"/>
        </w:rPr>
      </w:pPr>
      <w:r>
        <w:rPr>
          <w:rStyle w:val="span"/>
          <w:rFonts w:ascii="Century Gothic" w:eastAsia="Century Gothic" w:hAnsi="Century Gothic" w:cs="Century Gothic"/>
          <w:sz w:val="22"/>
          <w:szCs w:val="22"/>
        </w:rPr>
        <w:t>Implemented interventions, including medication and IV administration, catheter insertion and airway management</w:t>
      </w:r>
    </w:p>
    <w:p w14:paraId="0C0396CF" w14:textId="77777777" w:rsidR="009763BB" w:rsidRDefault="002C60C5">
      <w:pPr>
        <w:pStyle w:val="ulli"/>
        <w:numPr>
          <w:ilvl w:val="0"/>
          <w:numId w:val="8"/>
        </w:numPr>
        <w:spacing w:line="380" w:lineRule="atLeast"/>
        <w:ind w:left="460" w:hanging="201"/>
        <w:rPr>
          <w:rStyle w:val="span"/>
          <w:rFonts w:ascii="Century Gothic" w:eastAsia="Century Gothic" w:hAnsi="Century Gothic" w:cs="Century Gothic"/>
          <w:sz w:val="22"/>
          <w:szCs w:val="22"/>
        </w:rPr>
      </w:pPr>
      <w:r>
        <w:rPr>
          <w:rStyle w:val="span"/>
          <w:rFonts w:ascii="Century Gothic" w:eastAsia="Century Gothic" w:hAnsi="Century Gothic" w:cs="Century Gothic"/>
          <w:sz w:val="22"/>
          <w:szCs w:val="22"/>
        </w:rPr>
        <w:t>Quickly responded to situations impacting safety and security to unit, actualizing crisis prevention interventions to control and de-escalate situations</w:t>
      </w:r>
    </w:p>
    <w:p w14:paraId="00BD3F25" w14:textId="77777777" w:rsidR="009763BB" w:rsidRDefault="002C60C5">
      <w:pPr>
        <w:pStyle w:val="ulli"/>
        <w:numPr>
          <w:ilvl w:val="0"/>
          <w:numId w:val="8"/>
        </w:numPr>
        <w:spacing w:line="380" w:lineRule="atLeast"/>
        <w:ind w:left="460" w:hanging="201"/>
        <w:rPr>
          <w:rStyle w:val="span"/>
          <w:rFonts w:ascii="Century Gothic" w:eastAsia="Century Gothic" w:hAnsi="Century Gothic" w:cs="Century Gothic"/>
          <w:sz w:val="22"/>
          <w:szCs w:val="22"/>
        </w:rPr>
      </w:pPr>
      <w:r>
        <w:rPr>
          <w:rStyle w:val="span"/>
          <w:rFonts w:ascii="Century Gothic" w:eastAsia="Century Gothic" w:hAnsi="Century Gothic" w:cs="Century Gothic"/>
          <w:sz w:val="22"/>
          <w:szCs w:val="22"/>
        </w:rPr>
        <w:t>Assisted patients dealing with traumatic injuries or illnesses, including stroke patients, accident victims and cardiac patients</w:t>
      </w:r>
    </w:p>
    <w:p w14:paraId="772C2DE7" w14:textId="77777777" w:rsidR="009763BB" w:rsidRDefault="002C60C5">
      <w:pPr>
        <w:pStyle w:val="ulli"/>
        <w:numPr>
          <w:ilvl w:val="0"/>
          <w:numId w:val="8"/>
        </w:numPr>
        <w:spacing w:line="380" w:lineRule="atLeast"/>
        <w:ind w:left="460" w:hanging="201"/>
        <w:rPr>
          <w:rStyle w:val="span"/>
          <w:rFonts w:ascii="Century Gothic" w:eastAsia="Century Gothic" w:hAnsi="Century Gothic" w:cs="Century Gothic"/>
          <w:sz w:val="22"/>
          <w:szCs w:val="22"/>
        </w:rPr>
      </w:pPr>
      <w:r>
        <w:rPr>
          <w:rStyle w:val="span"/>
          <w:rFonts w:ascii="Century Gothic" w:eastAsia="Century Gothic" w:hAnsi="Century Gothic" w:cs="Century Gothic"/>
          <w:sz w:val="22"/>
          <w:szCs w:val="22"/>
        </w:rPr>
        <w:t>Provided skilled, timely and level-headed emergency response to critically-ill patients</w:t>
      </w:r>
    </w:p>
    <w:p w14:paraId="74E9F159" w14:textId="6FDA73DB" w:rsidR="009763BB" w:rsidRDefault="002C60C5">
      <w:pPr>
        <w:pStyle w:val="divdocumentsinglecolumn"/>
        <w:tabs>
          <w:tab w:val="right" w:pos="10740"/>
        </w:tabs>
        <w:spacing w:before="260" w:line="380" w:lineRule="atLeast"/>
        <w:rPr>
          <w:rFonts w:ascii="Century Gothic" w:eastAsia="Century Gothic" w:hAnsi="Century Gothic" w:cs="Century Gothic"/>
          <w:sz w:val="22"/>
          <w:szCs w:val="22"/>
        </w:rPr>
      </w:pPr>
      <w:r>
        <w:rPr>
          <w:rStyle w:val="spanjobtitle"/>
          <w:rFonts w:ascii="Century Gothic" w:eastAsia="Century Gothic" w:hAnsi="Century Gothic" w:cs="Century Gothic"/>
          <w:sz w:val="22"/>
          <w:szCs w:val="22"/>
        </w:rPr>
        <w:t>Critical Care Registered Nurse</w:t>
      </w:r>
      <w:r>
        <w:rPr>
          <w:rStyle w:val="singlecolumnspanpaddedlinenth-child1"/>
          <w:rFonts w:ascii="Century Gothic" w:eastAsia="Century Gothic" w:hAnsi="Century Gothic" w:cs="Century Gothic"/>
          <w:sz w:val="22"/>
          <w:szCs w:val="22"/>
        </w:rPr>
        <w:t xml:space="preserve"> </w:t>
      </w:r>
      <w:r>
        <w:rPr>
          <w:rStyle w:val="datesWrapper"/>
          <w:rFonts w:ascii="Century Gothic" w:eastAsia="Century Gothic" w:hAnsi="Century Gothic" w:cs="Century Gothic"/>
          <w:sz w:val="22"/>
          <w:szCs w:val="22"/>
        </w:rPr>
        <w:tab/>
        <w:t xml:space="preserve"> </w:t>
      </w:r>
      <w:r>
        <w:rPr>
          <w:rStyle w:val="span"/>
          <w:rFonts w:ascii="Century Gothic" w:eastAsia="Century Gothic" w:hAnsi="Century Gothic" w:cs="Century Gothic"/>
          <w:sz w:val="22"/>
          <w:szCs w:val="22"/>
        </w:rPr>
        <w:t>01/2008 to 01/2010</w:t>
      </w:r>
      <w:r>
        <w:rPr>
          <w:rStyle w:val="datesWrapper"/>
          <w:rFonts w:ascii="Century Gothic" w:eastAsia="Century Gothic" w:hAnsi="Century Gothic" w:cs="Century Gothic"/>
          <w:sz w:val="22"/>
          <w:szCs w:val="22"/>
        </w:rPr>
        <w:t xml:space="preserve"> </w:t>
      </w:r>
    </w:p>
    <w:p w14:paraId="4DDCE76E" w14:textId="77777777" w:rsidR="009763BB" w:rsidRDefault="002C60C5">
      <w:pPr>
        <w:pStyle w:val="spanpaddedline"/>
        <w:spacing w:line="380" w:lineRule="atLeast"/>
        <w:rPr>
          <w:rFonts w:ascii="Century Gothic" w:eastAsia="Century Gothic" w:hAnsi="Century Gothic" w:cs="Century Gothic"/>
          <w:sz w:val="22"/>
          <w:szCs w:val="22"/>
        </w:rPr>
      </w:pPr>
      <w:r>
        <w:rPr>
          <w:rStyle w:val="spancompanyname"/>
          <w:rFonts w:ascii="Century Gothic" w:eastAsia="Century Gothic" w:hAnsi="Century Gothic" w:cs="Century Gothic"/>
          <w:sz w:val="22"/>
          <w:szCs w:val="22"/>
        </w:rPr>
        <w:t>Willis Knighton Medical Center</w:t>
      </w:r>
      <w:r>
        <w:rPr>
          <w:rStyle w:val="span"/>
          <w:rFonts w:ascii="Century Gothic" w:eastAsia="Century Gothic" w:hAnsi="Century Gothic" w:cs="Century Gothic"/>
          <w:sz w:val="22"/>
          <w:szCs w:val="22"/>
        </w:rPr>
        <w:t xml:space="preserve"> – Shreveport, LA</w:t>
      </w:r>
    </w:p>
    <w:p w14:paraId="2EA749CB" w14:textId="77777777" w:rsidR="009763BB" w:rsidRDefault="002C60C5">
      <w:pPr>
        <w:pStyle w:val="ulli"/>
        <w:numPr>
          <w:ilvl w:val="0"/>
          <w:numId w:val="9"/>
        </w:numPr>
        <w:spacing w:line="380" w:lineRule="atLeast"/>
        <w:ind w:left="460" w:hanging="201"/>
        <w:rPr>
          <w:rStyle w:val="span"/>
          <w:rFonts w:ascii="Century Gothic" w:eastAsia="Century Gothic" w:hAnsi="Century Gothic" w:cs="Century Gothic"/>
          <w:sz w:val="22"/>
          <w:szCs w:val="22"/>
        </w:rPr>
      </w:pPr>
      <w:r>
        <w:rPr>
          <w:rStyle w:val="span"/>
          <w:rFonts w:ascii="Century Gothic" w:eastAsia="Century Gothic" w:hAnsi="Century Gothic" w:cs="Century Gothic"/>
          <w:sz w:val="22"/>
          <w:szCs w:val="22"/>
        </w:rPr>
        <w:lastRenderedPageBreak/>
        <w:t>Guided and educated patients and caregivers on diagnoses, disease management, preventative measures, medication use and self-care to foster consistency in care administration</w:t>
      </w:r>
    </w:p>
    <w:p w14:paraId="62C6BAA0" w14:textId="77777777" w:rsidR="009763BB" w:rsidRDefault="002C60C5">
      <w:pPr>
        <w:pStyle w:val="ulli"/>
        <w:numPr>
          <w:ilvl w:val="0"/>
          <w:numId w:val="9"/>
        </w:numPr>
        <w:spacing w:line="380" w:lineRule="atLeast"/>
        <w:ind w:left="460" w:hanging="201"/>
        <w:rPr>
          <w:rStyle w:val="span"/>
          <w:rFonts w:ascii="Century Gothic" w:eastAsia="Century Gothic" w:hAnsi="Century Gothic" w:cs="Century Gothic"/>
          <w:sz w:val="22"/>
          <w:szCs w:val="22"/>
        </w:rPr>
      </w:pPr>
      <w:r>
        <w:rPr>
          <w:rStyle w:val="span"/>
          <w:rFonts w:ascii="Century Gothic" w:eastAsia="Century Gothic" w:hAnsi="Century Gothic" w:cs="Century Gothic"/>
          <w:sz w:val="22"/>
          <w:szCs w:val="22"/>
        </w:rPr>
        <w:t>Continually improved knowledge, skills and performance based on feedback and self-identified professional developmental needs</w:t>
      </w:r>
    </w:p>
    <w:p w14:paraId="7CF269B5" w14:textId="77777777" w:rsidR="009763BB" w:rsidRDefault="002C60C5">
      <w:pPr>
        <w:pStyle w:val="ulli"/>
        <w:numPr>
          <w:ilvl w:val="0"/>
          <w:numId w:val="9"/>
        </w:numPr>
        <w:spacing w:line="380" w:lineRule="atLeast"/>
        <w:ind w:left="460" w:hanging="201"/>
        <w:rPr>
          <w:rStyle w:val="span"/>
          <w:rFonts w:ascii="Century Gothic" w:eastAsia="Century Gothic" w:hAnsi="Century Gothic" w:cs="Century Gothic"/>
          <w:sz w:val="22"/>
          <w:szCs w:val="22"/>
        </w:rPr>
      </w:pPr>
      <w:r>
        <w:rPr>
          <w:rStyle w:val="span"/>
          <w:rFonts w:ascii="Century Gothic" w:eastAsia="Century Gothic" w:hAnsi="Century Gothic" w:cs="Century Gothic"/>
          <w:sz w:val="22"/>
          <w:szCs w:val="22"/>
        </w:rPr>
        <w:t>Performed patient treatment according to urgency of condition while multitasking and delegating treatment needs to qualified staff to ensure effective and safe care to promote better outcomes</w:t>
      </w:r>
    </w:p>
    <w:p w14:paraId="7ACE3FEF" w14:textId="77777777" w:rsidR="009763BB" w:rsidRDefault="002C60C5">
      <w:pPr>
        <w:pStyle w:val="ulli"/>
        <w:numPr>
          <w:ilvl w:val="0"/>
          <w:numId w:val="9"/>
        </w:numPr>
        <w:spacing w:line="380" w:lineRule="atLeast"/>
        <w:ind w:left="460" w:hanging="201"/>
        <w:rPr>
          <w:rStyle w:val="span"/>
          <w:rFonts w:ascii="Century Gothic" w:eastAsia="Century Gothic" w:hAnsi="Century Gothic" w:cs="Century Gothic"/>
          <w:sz w:val="22"/>
          <w:szCs w:val="22"/>
        </w:rPr>
      </w:pPr>
      <w:r>
        <w:rPr>
          <w:rStyle w:val="span"/>
          <w:rFonts w:ascii="Century Gothic" w:eastAsia="Century Gothic" w:hAnsi="Century Gothic" w:cs="Century Gothic"/>
          <w:sz w:val="22"/>
          <w:szCs w:val="22"/>
        </w:rPr>
        <w:t xml:space="preserve">Oversaw various aspects of telemetry by managing PA catheters, Swan </w:t>
      </w:r>
      <w:proofErr w:type="spellStart"/>
      <w:r>
        <w:rPr>
          <w:rStyle w:val="span"/>
          <w:rFonts w:ascii="Century Gothic" w:eastAsia="Century Gothic" w:hAnsi="Century Gothic" w:cs="Century Gothic"/>
          <w:sz w:val="22"/>
          <w:szCs w:val="22"/>
        </w:rPr>
        <w:t>ganz</w:t>
      </w:r>
      <w:proofErr w:type="spellEnd"/>
      <w:r>
        <w:rPr>
          <w:rStyle w:val="span"/>
          <w:rFonts w:ascii="Century Gothic" w:eastAsia="Century Gothic" w:hAnsi="Century Gothic" w:cs="Century Gothic"/>
          <w:sz w:val="22"/>
          <w:szCs w:val="22"/>
        </w:rPr>
        <w:t xml:space="preserve"> catheters and arterial lines</w:t>
      </w:r>
    </w:p>
    <w:p w14:paraId="5577A557" w14:textId="77777777" w:rsidR="009763BB" w:rsidRDefault="002C60C5">
      <w:pPr>
        <w:pStyle w:val="ulli"/>
        <w:numPr>
          <w:ilvl w:val="0"/>
          <w:numId w:val="9"/>
        </w:numPr>
        <w:spacing w:line="380" w:lineRule="atLeast"/>
        <w:ind w:left="460" w:hanging="201"/>
        <w:rPr>
          <w:rStyle w:val="span"/>
          <w:rFonts w:ascii="Century Gothic" w:eastAsia="Century Gothic" w:hAnsi="Century Gothic" w:cs="Century Gothic"/>
          <w:sz w:val="22"/>
          <w:szCs w:val="22"/>
        </w:rPr>
      </w:pPr>
      <w:r>
        <w:rPr>
          <w:rStyle w:val="span"/>
          <w:rFonts w:ascii="Century Gothic" w:eastAsia="Century Gothic" w:hAnsi="Century Gothic" w:cs="Century Gothic"/>
          <w:sz w:val="22"/>
          <w:szCs w:val="22"/>
        </w:rPr>
        <w:t>Monitored and directed care for post CABG patients with IABP, mechanical ventilators, vasoactive drugs, titration, thrombolytic therapy, dysrhythmia interpretation and chest tubes</w:t>
      </w:r>
    </w:p>
    <w:p w14:paraId="6A0EDBA3" w14:textId="27117304" w:rsidR="009763BB" w:rsidRDefault="002C60C5">
      <w:pPr>
        <w:pStyle w:val="ulli"/>
        <w:numPr>
          <w:ilvl w:val="0"/>
          <w:numId w:val="9"/>
        </w:numPr>
        <w:spacing w:line="380" w:lineRule="atLeast"/>
        <w:ind w:left="460" w:hanging="201"/>
        <w:rPr>
          <w:rStyle w:val="span"/>
          <w:rFonts w:ascii="Century Gothic" w:eastAsia="Century Gothic" w:hAnsi="Century Gothic" w:cs="Century Gothic"/>
          <w:sz w:val="22"/>
          <w:szCs w:val="22"/>
        </w:rPr>
      </w:pPr>
      <w:r>
        <w:rPr>
          <w:rStyle w:val="span"/>
          <w:rFonts w:ascii="Century Gothic" w:eastAsia="Century Gothic" w:hAnsi="Century Gothic" w:cs="Century Gothic"/>
          <w:sz w:val="22"/>
          <w:szCs w:val="22"/>
        </w:rPr>
        <w:t>Investigated and reported issues relating to patient care or conditions that might hinder patient well-being</w:t>
      </w:r>
    </w:p>
    <w:p w14:paraId="63763006" w14:textId="77777777" w:rsidR="00422FE5" w:rsidRDefault="00422FE5" w:rsidP="00422FE5">
      <w:pPr>
        <w:pStyle w:val="ulli"/>
        <w:spacing w:line="380" w:lineRule="atLeast"/>
        <w:ind w:left="460"/>
        <w:rPr>
          <w:rStyle w:val="span"/>
          <w:rFonts w:ascii="Century Gothic" w:eastAsia="Century Gothic" w:hAnsi="Century Gothic" w:cs="Century Gothic"/>
          <w:sz w:val="22"/>
          <w:szCs w:val="22"/>
        </w:rPr>
      </w:pPr>
    </w:p>
    <w:p w14:paraId="0FBC2CCD" w14:textId="05561B00" w:rsidR="00555499" w:rsidRPr="00422FE5" w:rsidRDefault="002C60C5">
      <w:pPr>
        <w:pStyle w:val="divdocumentdivsectiontitle"/>
        <w:pBdr>
          <w:bottom w:val="single" w:sz="8" w:space="4" w:color="39C3B1"/>
        </w:pBdr>
        <w:spacing w:before="200" w:after="120"/>
        <w:rPr>
          <w:rFonts w:ascii="Century Gothic" w:eastAsia="Century Gothic" w:hAnsi="Century Gothic" w:cs="Century Gothic"/>
          <w:b/>
          <w:bCs/>
          <w:i/>
          <w:iCs/>
          <w:color w:val="0070C0"/>
        </w:rPr>
      </w:pPr>
      <w:r w:rsidRPr="00422FE5">
        <w:rPr>
          <w:rFonts w:ascii="Century Gothic" w:eastAsia="Century Gothic" w:hAnsi="Century Gothic" w:cs="Century Gothic"/>
          <w:b/>
          <w:bCs/>
          <w:i/>
          <w:iCs/>
          <w:color w:val="0070C0"/>
        </w:rPr>
        <w:t>Education</w:t>
      </w:r>
    </w:p>
    <w:p w14:paraId="23C739E3" w14:textId="77777777" w:rsidR="009763BB" w:rsidRDefault="002C60C5">
      <w:pPr>
        <w:pStyle w:val="divdocumentsinglecolumn"/>
        <w:tabs>
          <w:tab w:val="right" w:pos="10740"/>
        </w:tabs>
        <w:spacing w:line="380" w:lineRule="atLeast"/>
        <w:rPr>
          <w:rFonts w:ascii="Century Gothic" w:eastAsia="Century Gothic" w:hAnsi="Century Gothic" w:cs="Century Gothic"/>
          <w:sz w:val="22"/>
          <w:szCs w:val="22"/>
        </w:rPr>
      </w:pPr>
      <w:r>
        <w:rPr>
          <w:rStyle w:val="spandegree"/>
          <w:rFonts w:ascii="Century Gothic" w:eastAsia="Century Gothic" w:hAnsi="Century Gothic" w:cs="Century Gothic"/>
          <w:sz w:val="22"/>
          <w:szCs w:val="22"/>
        </w:rPr>
        <w:t>Master of Science</w:t>
      </w:r>
      <w:r>
        <w:rPr>
          <w:rStyle w:val="span"/>
          <w:rFonts w:ascii="Century Gothic" w:eastAsia="Century Gothic" w:hAnsi="Century Gothic" w:cs="Century Gothic"/>
          <w:sz w:val="22"/>
          <w:szCs w:val="22"/>
        </w:rPr>
        <w:t>: Nursing Education</w:t>
      </w:r>
      <w:r>
        <w:rPr>
          <w:rStyle w:val="singlecolumnspanpaddedlinenth-child1"/>
          <w:rFonts w:ascii="Century Gothic" w:eastAsia="Century Gothic" w:hAnsi="Century Gothic" w:cs="Century Gothic"/>
          <w:sz w:val="22"/>
          <w:szCs w:val="22"/>
        </w:rPr>
        <w:t xml:space="preserve"> </w:t>
      </w:r>
      <w:r>
        <w:rPr>
          <w:rStyle w:val="datesWrapper"/>
          <w:rFonts w:ascii="Century Gothic" w:eastAsia="Century Gothic" w:hAnsi="Century Gothic" w:cs="Century Gothic"/>
          <w:sz w:val="22"/>
          <w:szCs w:val="22"/>
        </w:rPr>
        <w:tab/>
      </w:r>
      <w:r>
        <w:rPr>
          <w:rStyle w:val="span"/>
          <w:rFonts w:ascii="Century Gothic" w:eastAsia="Century Gothic" w:hAnsi="Century Gothic" w:cs="Century Gothic"/>
          <w:sz w:val="22"/>
          <w:szCs w:val="22"/>
        </w:rPr>
        <w:t>05/2019</w:t>
      </w:r>
      <w:r>
        <w:rPr>
          <w:rStyle w:val="datesWrapper"/>
          <w:rFonts w:ascii="Century Gothic" w:eastAsia="Century Gothic" w:hAnsi="Century Gothic" w:cs="Century Gothic"/>
          <w:sz w:val="22"/>
          <w:szCs w:val="22"/>
        </w:rPr>
        <w:t xml:space="preserve"> </w:t>
      </w:r>
    </w:p>
    <w:p w14:paraId="2D04854B" w14:textId="77777777" w:rsidR="009763BB" w:rsidRDefault="002C60C5">
      <w:pPr>
        <w:pStyle w:val="spanpaddedline"/>
        <w:spacing w:line="380" w:lineRule="atLeast"/>
        <w:rPr>
          <w:rFonts w:ascii="Century Gothic" w:eastAsia="Century Gothic" w:hAnsi="Century Gothic" w:cs="Century Gothic"/>
          <w:sz w:val="22"/>
          <w:szCs w:val="22"/>
        </w:rPr>
      </w:pPr>
      <w:r>
        <w:rPr>
          <w:rStyle w:val="spancompanyname"/>
          <w:rFonts w:ascii="Century Gothic" w:eastAsia="Century Gothic" w:hAnsi="Century Gothic" w:cs="Century Gothic"/>
          <w:sz w:val="22"/>
          <w:szCs w:val="22"/>
        </w:rPr>
        <w:t>Northwestern State University</w:t>
      </w:r>
      <w:r>
        <w:rPr>
          <w:rStyle w:val="span"/>
          <w:rFonts w:ascii="Century Gothic" w:eastAsia="Century Gothic" w:hAnsi="Century Gothic" w:cs="Century Gothic"/>
          <w:sz w:val="22"/>
          <w:szCs w:val="22"/>
        </w:rPr>
        <w:t xml:space="preserve"> - Shreveport, LA</w:t>
      </w:r>
    </w:p>
    <w:p w14:paraId="2B262F02" w14:textId="77777777" w:rsidR="009763BB" w:rsidRDefault="002C60C5">
      <w:pPr>
        <w:pStyle w:val="ulli"/>
        <w:numPr>
          <w:ilvl w:val="0"/>
          <w:numId w:val="10"/>
        </w:numPr>
        <w:spacing w:line="380" w:lineRule="atLeast"/>
        <w:ind w:left="460" w:hanging="201"/>
        <w:rPr>
          <w:rStyle w:val="span"/>
          <w:rFonts w:ascii="Century Gothic" w:eastAsia="Century Gothic" w:hAnsi="Century Gothic" w:cs="Century Gothic"/>
          <w:sz w:val="22"/>
          <w:szCs w:val="22"/>
        </w:rPr>
      </w:pPr>
      <w:r>
        <w:rPr>
          <w:rStyle w:val="span"/>
          <w:rFonts w:ascii="Century Gothic" w:eastAsia="Century Gothic" w:hAnsi="Century Gothic" w:cs="Century Gothic"/>
          <w:sz w:val="22"/>
          <w:szCs w:val="22"/>
        </w:rPr>
        <w:t>Thesis: Perceived barriers of prescribing a plant-based diet for Type 2 diabetes- A survey of Louisiana Nurse Practitioners</w:t>
      </w:r>
    </w:p>
    <w:p w14:paraId="72E628A1" w14:textId="77777777" w:rsidR="009763BB" w:rsidRDefault="002C60C5">
      <w:pPr>
        <w:pStyle w:val="divdocumentsinglecolumn"/>
        <w:tabs>
          <w:tab w:val="right" w:pos="10740"/>
        </w:tabs>
        <w:spacing w:before="260" w:line="380" w:lineRule="atLeast"/>
        <w:rPr>
          <w:rFonts w:ascii="Century Gothic" w:eastAsia="Century Gothic" w:hAnsi="Century Gothic" w:cs="Century Gothic"/>
          <w:sz w:val="22"/>
          <w:szCs w:val="22"/>
        </w:rPr>
      </w:pPr>
      <w:r>
        <w:rPr>
          <w:rStyle w:val="spandegree"/>
          <w:rFonts w:ascii="Century Gothic" w:eastAsia="Century Gothic" w:hAnsi="Century Gothic" w:cs="Century Gothic"/>
          <w:sz w:val="22"/>
          <w:szCs w:val="22"/>
        </w:rPr>
        <w:t>Bachelor of Science</w:t>
      </w:r>
      <w:r>
        <w:rPr>
          <w:rStyle w:val="span"/>
          <w:rFonts w:ascii="Century Gothic" w:eastAsia="Century Gothic" w:hAnsi="Century Gothic" w:cs="Century Gothic"/>
          <w:sz w:val="22"/>
          <w:szCs w:val="22"/>
        </w:rPr>
        <w:t>: Nursing</w:t>
      </w:r>
      <w:r>
        <w:rPr>
          <w:rStyle w:val="singlecolumnspanpaddedlinenth-child1"/>
          <w:rFonts w:ascii="Century Gothic" w:eastAsia="Century Gothic" w:hAnsi="Century Gothic" w:cs="Century Gothic"/>
          <w:sz w:val="22"/>
          <w:szCs w:val="22"/>
        </w:rPr>
        <w:t xml:space="preserve"> </w:t>
      </w:r>
      <w:r>
        <w:rPr>
          <w:rStyle w:val="datesWrapper"/>
          <w:rFonts w:ascii="Century Gothic" w:eastAsia="Century Gothic" w:hAnsi="Century Gothic" w:cs="Century Gothic"/>
          <w:sz w:val="22"/>
          <w:szCs w:val="22"/>
        </w:rPr>
        <w:tab/>
      </w:r>
      <w:r>
        <w:rPr>
          <w:rStyle w:val="span"/>
          <w:rFonts w:ascii="Century Gothic" w:eastAsia="Century Gothic" w:hAnsi="Century Gothic" w:cs="Century Gothic"/>
          <w:sz w:val="22"/>
          <w:szCs w:val="22"/>
        </w:rPr>
        <w:t>12/2010</w:t>
      </w:r>
      <w:r>
        <w:rPr>
          <w:rStyle w:val="datesWrapper"/>
          <w:rFonts w:ascii="Century Gothic" w:eastAsia="Century Gothic" w:hAnsi="Century Gothic" w:cs="Century Gothic"/>
          <w:sz w:val="22"/>
          <w:szCs w:val="22"/>
        </w:rPr>
        <w:t xml:space="preserve"> </w:t>
      </w:r>
    </w:p>
    <w:p w14:paraId="02B1ACF7" w14:textId="77777777" w:rsidR="009763BB" w:rsidRDefault="002C60C5">
      <w:pPr>
        <w:pStyle w:val="spanpaddedline"/>
        <w:spacing w:line="380" w:lineRule="atLeast"/>
        <w:rPr>
          <w:rFonts w:ascii="Century Gothic" w:eastAsia="Century Gothic" w:hAnsi="Century Gothic" w:cs="Century Gothic"/>
          <w:sz w:val="22"/>
          <w:szCs w:val="22"/>
        </w:rPr>
      </w:pPr>
      <w:r>
        <w:rPr>
          <w:rStyle w:val="spancompanyname"/>
          <w:rFonts w:ascii="Century Gothic" w:eastAsia="Century Gothic" w:hAnsi="Century Gothic" w:cs="Century Gothic"/>
          <w:sz w:val="22"/>
          <w:szCs w:val="22"/>
        </w:rPr>
        <w:t>Northwestern State University</w:t>
      </w:r>
      <w:r>
        <w:rPr>
          <w:rStyle w:val="span"/>
          <w:rFonts w:ascii="Century Gothic" w:eastAsia="Century Gothic" w:hAnsi="Century Gothic" w:cs="Century Gothic"/>
          <w:sz w:val="22"/>
          <w:szCs w:val="22"/>
        </w:rPr>
        <w:t xml:space="preserve"> - Shreveport, LA</w:t>
      </w:r>
    </w:p>
    <w:p w14:paraId="75453899" w14:textId="77777777" w:rsidR="009763BB" w:rsidRDefault="002C60C5">
      <w:pPr>
        <w:pStyle w:val="divdocumentsinglecolumn"/>
        <w:tabs>
          <w:tab w:val="right" w:pos="10740"/>
        </w:tabs>
        <w:spacing w:before="260" w:line="380" w:lineRule="atLeast"/>
        <w:rPr>
          <w:rFonts w:ascii="Century Gothic" w:eastAsia="Century Gothic" w:hAnsi="Century Gothic" w:cs="Century Gothic"/>
          <w:sz w:val="22"/>
          <w:szCs w:val="22"/>
        </w:rPr>
      </w:pPr>
      <w:r>
        <w:rPr>
          <w:rStyle w:val="spandegree"/>
          <w:rFonts w:ascii="Century Gothic" w:eastAsia="Century Gothic" w:hAnsi="Century Gothic" w:cs="Century Gothic"/>
          <w:sz w:val="22"/>
          <w:szCs w:val="22"/>
        </w:rPr>
        <w:t>Associate of Science</w:t>
      </w:r>
      <w:r>
        <w:rPr>
          <w:rStyle w:val="span"/>
          <w:rFonts w:ascii="Century Gothic" w:eastAsia="Century Gothic" w:hAnsi="Century Gothic" w:cs="Century Gothic"/>
          <w:sz w:val="22"/>
          <w:szCs w:val="22"/>
        </w:rPr>
        <w:t>: Nursing</w:t>
      </w:r>
      <w:r>
        <w:rPr>
          <w:rStyle w:val="singlecolumnspanpaddedlinenth-child1"/>
          <w:rFonts w:ascii="Century Gothic" w:eastAsia="Century Gothic" w:hAnsi="Century Gothic" w:cs="Century Gothic"/>
          <w:sz w:val="22"/>
          <w:szCs w:val="22"/>
        </w:rPr>
        <w:t xml:space="preserve"> </w:t>
      </w:r>
      <w:r>
        <w:rPr>
          <w:rStyle w:val="datesWrapper"/>
          <w:rFonts w:ascii="Century Gothic" w:eastAsia="Century Gothic" w:hAnsi="Century Gothic" w:cs="Century Gothic"/>
          <w:sz w:val="22"/>
          <w:szCs w:val="22"/>
        </w:rPr>
        <w:tab/>
      </w:r>
      <w:r>
        <w:rPr>
          <w:rStyle w:val="span"/>
          <w:rFonts w:ascii="Century Gothic" w:eastAsia="Century Gothic" w:hAnsi="Century Gothic" w:cs="Century Gothic"/>
          <w:sz w:val="22"/>
          <w:szCs w:val="22"/>
        </w:rPr>
        <w:t>12/2007</w:t>
      </w:r>
      <w:r>
        <w:rPr>
          <w:rStyle w:val="datesWrapper"/>
          <w:rFonts w:ascii="Century Gothic" w:eastAsia="Century Gothic" w:hAnsi="Century Gothic" w:cs="Century Gothic"/>
          <w:sz w:val="22"/>
          <w:szCs w:val="22"/>
        </w:rPr>
        <w:t xml:space="preserve"> </w:t>
      </w:r>
    </w:p>
    <w:p w14:paraId="7B99409D" w14:textId="1243A1E1" w:rsidR="009763BB" w:rsidRDefault="002C60C5">
      <w:pPr>
        <w:pStyle w:val="spanpaddedline"/>
        <w:spacing w:line="380" w:lineRule="atLeast"/>
        <w:rPr>
          <w:rStyle w:val="span"/>
          <w:rFonts w:ascii="Century Gothic" w:eastAsia="Century Gothic" w:hAnsi="Century Gothic" w:cs="Century Gothic"/>
          <w:sz w:val="22"/>
          <w:szCs w:val="22"/>
        </w:rPr>
      </w:pPr>
      <w:r>
        <w:rPr>
          <w:rStyle w:val="spancompanyname"/>
          <w:rFonts w:ascii="Century Gothic" w:eastAsia="Century Gothic" w:hAnsi="Century Gothic" w:cs="Century Gothic"/>
          <w:sz w:val="22"/>
          <w:szCs w:val="22"/>
        </w:rPr>
        <w:t>Southern Arkansas University</w:t>
      </w:r>
      <w:r>
        <w:rPr>
          <w:rStyle w:val="span"/>
          <w:rFonts w:ascii="Century Gothic" w:eastAsia="Century Gothic" w:hAnsi="Century Gothic" w:cs="Century Gothic"/>
          <w:sz w:val="22"/>
          <w:szCs w:val="22"/>
        </w:rPr>
        <w:t xml:space="preserve"> - Magnolia, AR</w:t>
      </w:r>
    </w:p>
    <w:p w14:paraId="1661C5DC" w14:textId="77777777" w:rsidR="004F382E" w:rsidRDefault="004F382E">
      <w:pPr>
        <w:pStyle w:val="spanpaddedline"/>
        <w:spacing w:line="380" w:lineRule="atLeast"/>
        <w:rPr>
          <w:rStyle w:val="span"/>
          <w:rFonts w:ascii="Century Gothic" w:eastAsia="Century Gothic" w:hAnsi="Century Gothic" w:cs="Century Gothic"/>
          <w:sz w:val="22"/>
          <w:szCs w:val="22"/>
        </w:rPr>
      </w:pPr>
    </w:p>
    <w:p w14:paraId="7D293050" w14:textId="0E7FA052" w:rsidR="00EA0D90" w:rsidRPr="00422FE5" w:rsidRDefault="00EA0D90" w:rsidP="00EA0D90">
      <w:pPr>
        <w:pStyle w:val="divdocumentdivsectiontitle"/>
        <w:pBdr>
          <w:bottom w:val="single" w:sz="8" w:space="4" w:color="39C3B1"/>
        </w:pBdr>
        <w:spacing w:before="200" w:after="120"/>
        <w:rPr>
          <w:rFonts w:ascii="Century Gothic" w:eastAsia="Century Gothic" w:hAnsi="Century Gothic" w:cs="Century Gothic"/>
          <w:b/>
          <w:bCs/>
          <w:i/>
          <w:iCs/>
          <w:color w:val="0070C0"/>
        </w:rPr>
      </w:pPr>
      <w:r w:rsidRPr="00422FE5">
        <w:rPr>
          <w:rFonts w:ascii="Century Gothic" w:eastAsia="Century Gothic" w:hAnsi="Century Gothic" w:cs="Century Gothic"/>
          <w:b/>
          <w:bCs/>
          <w:i/>
          <w:iCs/>
          <w:color w:val="0070C0"/>
        </w:rPr>
        <w:t>Publications</w:t>
      </w:r>
      <w:r w:rsidR="003404F9" w:rsidRPr="00422FE5">
        <w:rPr>
          <w:rFonts w:ascii="Century Gothic" w:eastAsia="Century Gothic" w:hAnsi="Century Gothic" w:cs="Century Gothic"/>
          <w:b/>
          <w:bCs/>
          <w:i/>
          <w:iCs/>
          <w:color w:val="0070C0"/>
        </w:rPr>
        <w:t xml:space="preserve"> </w:t>
      </w:r>
    </w:p>
    <w:p w14:paraId="3E65FD7E" w14:textId="77777777" w:rsidR="00EA0D90" w:rsidRDefault="00EA0D90" w:rsidP="00EA0D90">
      <w:pPr>
        <w:pStyle w:val="spanpaddedline"/>
        <w:spacing w:line="380" w:lineRule="atLeast"/>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Harold, J.B. (2021, March 25). Triage simulation to enhance communication and clinical reasoning </w:t>
      </w:r>
    </w:p>
    <w:p w14:paraId="3A40F613" w14:textId="460CE7FB" w:rsidR="00EA0D90" w:rsidRDefault="00EA0D90" w:rsidP="00EA0D90">
      <w:pPr>
        <w:pStyle w:val="spanpaddedline"/>
        <w:spacing w:line="380" w:lineRule="atLeast"/>
        <w:ind w:firstLine="720"/>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skills. </w:t>
      </w:r>
      <w:r w:rsidRPr="00EA0D90">
        <w:rPr>
          <w:rFonts w:ascii="Century Gothic" w:eastAsia="Century Gothic" w:hAnsi="Century Gothic" w:cs="Century Gothic"/>
          <w:i/>
          <w:iCs/>
          <w:sz w:val="22"/>
          <w:szCs w:val="22"/>
        </w:rPr>
        <w:t>Quality and Safety Education for Nurses.</w:t>
      </w:r>
      <w:r w:rsidRPr="00EA0D90">
        <w:rPr>
          <w:rFonts w:ascii="Century Gothic" w:eastAsia="Century Gothic" w:hAnsi="Century Gothic" w:cs="Century Gothic"/>
          <w:sz w:val="22"/>
          <w:szCs w:val="22"/>
        </w:rPr>
        <w:t xml:space="preserve"> </w:t>
      </w:r>
      <w:hyperlink r:id="rId9" w:history="1">
        <w:r w:rsidRPr="00EA0D90">
          <w:rPr>
            <w:rStyle w:val="Hyperlink"/>
            <w:rFonts w:ascii="Century Gothic" w:eastAsia="Century Gothic" w:hAnsi="Century Gothic" w:cs="Century Gothic"/>
            <w:color w:val="auto"/>
            <w:sz w:val="22"/>
            <w:szCs w:val="22"/>
            <w:u w:val="none"/>
          </w:rPr>
          <w:t>https://qsen.org/triage-simulation-to-enhance-</w:t>
        </w:r>
      </w:hyperlink>
    </w:p>
    <w:p w14:paraId="7D76309D" w14:textId="2FDA6F8A" w:rsidR="00EA0D90" w:rsidRDefault="00EA0D90" w:rsidP="00EA0D90">
      <w:pPr>
        <w:pStyle w:val="spanpaddedline"/>
        <w:spacing w:line="380" w:lineRule="atLeast"/>
        <w:ind w:left="720"/>
        <w:rPr>
          <w:rFonts w:ascii="Century Gothic" w:eastAsia="Century Gothic" w:hAnsi="Century Gothic" w:cs="Century Gothic"/>
          <w:sz w:val="22"/>
          <w:szCs w:val="22"/>
        </w:rPr>
      </w:pPr>
      <w:r w:rsidRPr="00EA0D90">
        <w:rPr>
          <w:rFonts w:ascii="Century Gothic" w:eastAsia="Century Gothic" w:hAnsi="Century Gothic" w:cs="Century Gothic"/>
          <w:sz w:val="22"/>
          <w:szCs w:val="22"/>
        </w:rPr>
        <w:t>communication-and-clinical-reasoning-skills/</w:t>
      </w:r>
    </w:p>
    <w:p w14:paraId="30B29F01" w14:textId="77777777" w:rsidR="0080704B" w:rsidRDefault="0080704B" w:rsidP="0080704B">
      <w:pPr>
        <w:pStyle w:val="spanpaddedline"/>
        <w:spacing w:line="380" w:lineRule="atLeast"/>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Wood, D., James, S., Starks, A., Bordelon, J., Pittman, A., &amp; </w:t>
      </w:r>
      <w:proofErr w:type="spellStart"/>
      <w:r>
        <w:rPr>
          <w:rFonts w:ascii="Century Gothic" w:eastAsia="Century Gothic" w:hAnsi="Century Gothic" w:cs="Century Gothic"/>
          <w:sz w:val="22"/>
          <w:szCs w:val="22"/>
        </w:rPr>
        <w:t>Deasis</w:t>
      </w:r>
      <w:proofErr w:type="spellEnd"/>
      <w:r>
        <w:rPr>
          <w:rFonts w:ascii="Century Gothic" w:eastAsia="Century Gothic" w:hAnsi="Century Gothic" w:cs="Century Gothic"/>
          <w:sz w:val="22"/>
          <w:szCs w:val="22"/>
        </w:rPr>
        <w:t xml:space="preserve">, A. (2022, August 3). Simulation of </w:t>
      </w:r>
    </w:p>
    <w:p w14:paraId="18EB3984" w14:textId="60A533A4" w:rsidR="0080704B" w:rsidRDefault="0080704B" w:rsidP="0080704B">
      <w:pPr>
        <w:pStyle w:val="spanpaddedline"/>
        <w:spacing w:line="380" w:lineRule="atLeast"/>
        <w:ind w:firstLine="720"/>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skills fair day. Quality and Safety Education for Nurses. </w:t>
      </w:r>
      <w:hyperlink r:id="rId10" w:history="1">
        <w:r w:rsidRPr="000816A0">
          <w:rPr>
            <w:rStyle w:val="Hyperlink"/>
            <w:rFonts w:ascii="Century Gothic" w:eastAsia="Century Gothic" w:hAnsi="Century Gothic" w:cs="Century Gothic"/>
            <w:sz w:val="22"/>
            <w:szCs w:val="22"/>
          </w:rPr>
          <w:t>https://qsen.org/simulation-of-skills-fair-</w:t>
        </w:r>
      </w:hyperlink>
    </w:p>
    <w:p w14:paraId="69F5CEAE" w14:textId="1EA61F3E" w:rsidR="0080704B" w:rsidRDefault="0080704B" w:rsidP="0080704B">
      <w:pPr>
        <w:pStyle w:val="spanpaddedline"/>
        <w:spacing w:line="380" w:lineRule="atLeast"/>
        <w:ind w:firstLine="720"/>
        <w:rPr>
          <w:rFonts w:ascii="Century Gothic" w:eastAsia="Century Gothic" w:hAnsi="Century Gothic" w:cs="Century Gothic"/>
          <w:sz w:val="22"/>
          <w:szCs w:val="22"/>
        </w:rPr>
      </w:pPr>
      <w:r w:rsidRPr="0080704B">
        <w:rPr>
          <w:rFonts w:ascii="Century Gothic" w:eastAsia="Century Gothic" w:hAnsi="Century Gothic" w:cs="Century Gothic"/>
          <w:sz w:val="22"/>
          <w:szCs w:val="22"/>
        </w:rPr>
        <w:t>day/</w:t>
      </w:r>
    </w:p>
    <w:p w14:paraId="660959B9" w14:textId="044C02DE" w:rsidR="003404F9" w:rsidRDefault="003404F9" w:rsidP="003404F9">
      <w:pPr>
        <w:pStyle w:val="spanpaddedline"/>
        <w:spacing w:line="380" w:lineRule="atLeast"/>
        <w:rPr>
          <w:rFonts w:ascii="Century Gothic" w:eastAsia="Century Gothic" w:hAnsi="Century Gothic" w:cs="Century Gothic"/>
          <w:sz w:val="22"/>
          <w:szCs w:val="22"/>
        </w:rPr>
      </w:pPr>
    </w:p>
    <w:p w14:paraId="7316AA07" w14:textId="77777777" w:rsidR="004F382E" w:rsidRDefault="004F382E" w:rsidP="003404F9">
      <w:pPr>
        <w:pStyle w:val="spanpaddedline"/>
        <w:spacing w:line="380" w:lineRule="atLeast"/>
        <w:rPr>
          <w:rFonts w:ascii="Century Gothic" w:eastAsia="Century Gothic" w:hAnsi="Century Gothic" w:cs="Century Gothic"/>
          <w:sz w:val="22"/>
          <w:szCs w:val="22"/>
        </w:rPr>
      </w:pPr>
    </w:p>
    <w:p w14:paraId="6282E383" w14:textId="383BB064" w:rsidR="003404F9" w:rsidRPr="00422FE5" w:rsidRDefault="00EC7183" w:rsidP="003404F9">
      <w:pPr>
        <w:pStyle w:val="divdocumentdivsectiontitle"/>
        <w:pBdr>
          <w:bottom w:val="single" w:sz="8" w:space="4" w:color="39C3B1"/>
        </w:pBdr>
        <w:spacing w:before="200" w:after="120"/>
        <w:rPr>
          <w:rFonts w:ascii="Century Gothic" w:eastAsia="Century Gothic" w:hAnsi="Century Gothic" w:cs="Century Gothic"/>
          <w:b/>
          <w:bCs/>
          <w:i/>
          <w:iCs/>
          <w:color w:val="0070C0"/>
        </w:rPr>
      </w:pPr>
      <w:r w:rsidRPr="00422FE5">
        <w:rPr>
          <w:rFonts w:ascii="Century Gothic" w:eastAsia="Century Gothic" w:hAnsi="Century Gothic" w:cs="Century Gothic"/>
          <w:b/>
          <w:bCs/>
          <w:i/>
          <w:iCs/>
          <w:color w:val="0070C0"/>
        </w:rPr>
        <w:t xml:space="preserve">Honors and </w:t>
      </w:r>
      <w:r w:rsidR="003404F9" w:rsidRPr="00422FE5">
        <w:rPr>
          <w:rFonts w:ascii="Century Gothic" w:eastAsia="Century Gothic" w:hAnsi="Century Gothic" w:cs="Century Gothic"/>
          <w:b/>
          <w:bCs/>
          <w:i/>
          <w:iCs/>
          <w:color w:val="0070C0"/>
        </w:rPr>
        <w:t>Awards</w:t>
      </w:r>
    </w:p>
    <w:p w14:paraId="4542B697" w14:textId="77777777" w:rsidR="00EC7183" w:rsidRDefault="00EC7183" w:rsidP="003404F9">
      <w:pPr>
        <w:pStyle w:val="spanpaddedline"/>
        <w:spacing w:line="380" w:lineRule="atLeast"/>
        <w:rPr>
          <w:rFonts w:ascii="Century Gothic" w:eastAsia="Century Gothic" w:hAnsi="Century Gothic" w:cs="Century Gothic"/>
          <w:sz w:val="22"/>
          <w:szCs w:val="22"/>
        </w:rPr>
      </w:pPr>
      <w:r>
        <w:rPr>
          <w:rFonts w:ascii="Century Gothic" w:eastAsia="Century Gothic" w:hAnsi="Century Gothic" w:cs="Century Gothic"/>
          <w:sz w:val="22"/>
          <w:szCs w:val="22"/>
        </w:rPr>
        <w:t>Nominated for the Daisy Award- St. Frances Cabrini Hospital. 2021.</w:t>
      </w:r>
    </w:p>
    <w:p w14:paraId="28721ECF" w14:textId="71010B49" w:rsidR="00EC7183" w:rsidRDefault="003404F9" w:rsidP="00EC7183">
      <w:pPr>
        <w:pStyle w:val="spanpaddedline"/>
        <w:spacing w:line="380" w:lineRule="atLeast"/>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Awarded Endowed Professorship in Nursing. </w:t>
      </w:r>
      <w:r w:rsidR="00EC7183">
        <w:rPr>
          <w:rFonts w:ascii="Century Gothic" w:eastAsia="Century Gothic" w:hAnsi="Century Gothic" w:cs="Century Gothic"/>
          <w:sz w:val="22"/>
          <w:szCs w:val="22"/>
        </w:rPr>
        <w:t xml:space="preserve">May, </w:t>
      </w:r>
      <w:r>
        <w:rPr>
          <w:rFonts w:ascii="Century Gothic" w:eastAsia="Century Gothic" w:hAnsi="Century Gothic" w:cs="Century Gothic"/>
          <w:sz w:val="22"/>
          <w:szCs w:val="22"/>
        </w:rPr>
        <w:t>2022. Donated by: Barbara M. Martin</w:t>
      </w:r>
      <w:r w:rsidR="00EC7183">
        <w:rPr>
          <w:rFonts w:ascii="Century Gothic" w:eastAsia="Century Gothic" w:hAnsi="Century Gothic" w:cs="Century Gothic"/>
          <w:sz w:val="22"/>
          <w:szCs w:val="22"/>
        </w:rPr>
        <w:t xml:space="preserve"> to </w:t>
      </w:r>
    </w:p>
    <w:p w14:paraId="4983C68E" w14:textId="6000277F" w:rsidR="003404F9" w:rsidRDefault="003404F9" w:rsidP="00EC7183">
      <w:pPr>
        <w:pStyle w:val="spanpaddedline"/>
        <w:spacing w:line="380" w:lineRule="atLeast"/>
        <w:ind w:firstLine="720"/>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Louisiana State University- Alexandria. </w:t>
      </w:r>
    </w:p>
    <w:p w14:paraId="3C4FCEE7" w14:textId="77777777" w:rsidR="0080704B" w:rsidRDefault="0080704B" w:rsidP="0080704B">
      <w:pPr>
        <w:pStyle w:val="spanpaddedline"/>
        <w:spacing w:line="380" w:lineRule="atLeast"/>
        <w:ind w:firstLine="720"/>
        <w:rPr>
          <w:rFonts w:ascii="Century Gothic" w:eastAsia="Century Gothic" w:hAnsi="Century Gothic" w:cs="Century Gothic"/>
          <w:sz w:val="22"/>
          <w:szCs w:val="22"/>
        </w:rPr>
      </w:pPr>
    </w:p>
    <w:p w14:paraId="4150C1B1" w14:textId="77777777" w:rsidR="009763BB" w:rsidRPr="00422FE5" w:rsidRDefault="002C60C5">
      <w:pPr>
        <w:pStyle w:val="divdocumentdivsectiontitle"/>
        <w:pBdr>
          <w:bottom w:val="single" w:sz="8" w:space="4" w:color="39C3B1"/>
        </w:pBdr>
        <w:spacing w:before="200" w:after="120"/>
        <w:rPr>
          <w:rFonts w:ascii="Century Gothic" w:eastAsia="Century Gothic" w:hAnsi="Century Gothic" w:cs="Century Gothic"/>
          <w:b/>
          <w:bCs/>
          <w:i/>
          <w:iCs/>
          <w:color w:val="0070C0"/>
        </w:rPr>
      </w:pPr>
      <w:bookmarkStart w:id="0" w:name="_Hlk124231324"/>
      <w:r w:rsidRPr="00422FE5">
        <w:rPr>
          <w:rFonts w:ascii="Century Gothic" w:eastAsia="Century Gothic" w:hAnsi="Century Gothic" w:cs="Century Gothic"/>
          <w:b/>
          <w:bCs/>
          <w:i/>
          <w:iCs/>
          <w:color w:val="0070C0"/>
        </w:rPr>
        <w:t>Certifications</w:t>
      </w:r>
    </w:p>
    <w:bookmarkEnd w:id="0"/>
    <w:p w14:paraId="345DE2AD" w14:textId="77777777" w:rsidR="00294129" w:rsidRDefault="00294129">
      <w:pPr>
        <w:pStyle w:val="p"/>
        <w:spacing w:line="380" w:lineRule="atLeast"/>
        <w:rPr>
          <w:rFonts w:ascii="Century Gothic" w:eastAsia="Century Gothic" w:hAnsi="Century Gothic" w:cs="Century Gothic"/>
          <w:sz w:val="22"/>
          <w:szCs w:val="22"/>
        </w:rPr>
      </w:pPr>
      <w:r>
        <w:rPr>
          <w:rFonts w:ascii="Century Gothic" w:eastAsia="Century Gothic" w:hAnsi="Century Gothic" w:cs="Century Gothic"/>
          <w:sz w:val="22"/>
          <w:szCs w:val="22"/>
        </w:rPr>
        <w:t>BCEN- Board of Certification of Emergency Nursing- expiration 12/15/2024</w:t>
      </w:r>
    </w:p>
    <w:p w14:paraId="52238A7A" w14:textId="5E4AC92B" w:rsidR="009763BB" w:rsidRDefault="002C60C5">
      <w:pPr>
        <w:pStyle w:val="p"/>
        <w:spacing w:line="380" w:lineRule="atLeast"/>
        <w:rPr>
          <w:rFonts w:ascii="Century Gothic" w:eastAsia="Century Gothic" w:hAnsi="Century Gothic" w:cs="Century Gothic"/>
          <w:sz w:val="22"/>
          <w:szCs w:val="22"/>
        </w:rPr>
      </w:pPr>
      <w:r>
        <w:rPr>
          <w:rFonts w:ascii="Century Gothic" w:eastAsia="Century Gothic" w:hAnsi="Century Gothic" w:cs="Century Gothic"/>
          <w:sz w:val="22"/>
          <w:szCs w:val="22"/>
        </w:rPr>
        <w:t>ACLS- Advanced Cardiac Life Sup</w:t>
      </w:r>
      <w:r w:rsidR="00294129">
        <w:rPr>
          <w:rFonts w:ascii="Century Gothic" w:eastAsia="Century Gothic" w:hAnsi="Century Gothic" w:cs="Century Gothic"/>
          <w:sz w:val="22"/>
          <w:szCs w:val="22"/>
        </w:rPr>
        <w:t xml:space="preserve">port Certification- expiration </w:t>
      </w:r>
      <w:r w:rsidR="005E569E">
        <w:rPr>
          <w:rFonts w:ascii="Century Gothic" w:eastAsia="Century Gothic" w:hAnsi="Century Gothic" w:cs="Century Gothic"/>
          <w:sz w:val="22"/>
          <w:szCs w:val="22"/>
        </w:rPr>
        <w:t>6</w:t>
      </w:r>
      <w:r w:rsidR="00294129">
        <w:rPr>
          <w:rFonts w:ascii="Century Gothic" w:eastAsia="Century Gothic" w:hAnsi="Century Gothic" w:cs="Century Gothic"/>
          <w:sz w:val="22"/>
          <w:szCs w:val="22"/>
        </w:rPr>
        <w:t>/202</w:t>
      </w:r>
      <w:r w:rsidR="005E569E">
        <w:rPr>
          <w:rFonts w:ascii="Century Gothic" w:eastAsia="Century Gothic" w:hAnsi="Century Gothic" w:cs="Century Gothic"/>
          <w:sz w:val="22"/>
          <w:szCs w:val="22"/>
        </w:rPr>
        <w:t>4</w:t>
      </w:r>
      <w:r>
        <w:rPr>
          <w:rFonts w:ascii="Century Gothic" w:eastAsia="Century Gothic" w:hAnsi="Century Gothic" w:cs="Century Gothic"/>
          <w:sz w:val="22"/>
          <w:szCs w:val="22"/>
        </w:rPr>
        <w:br/>
        <w:t>PALS - Pediatric Advanced Life Sup</w:t>
      </w:r>
      <w:r w:rsidR="00294129">
        <w:rPr>
          <w:rFonts w:ascii="Century Gothic" w:eastAsia="Century Gothic" w:hAnsi="Century Gothic" w:cs="Century Gothic"/>
          <w:sz w:val="22"/>
          <w:szCs w:val="22"/>
        </w:rPr>
        <w:t xml:space="preserve">port Certification- expiration </w:t>
      </w:r>
      <w:r w:rsidR="005E569E">
        <w:rPr>
          <w:rFonts w:ascii="Century Gothic" w:eastAsia="Century Gothic" w:hAnsi="Century Gothic" w:cs="Century Gothic"/>
          <w:sz w:val="22"/>
          <w:szCs w:val="22"/>
        </w:rPr>
        <w:t>6</w:t>
      </w:r>
      <w:r w:rsidR="00294129">
        <w:rPr>
          <w:rFonts w:ascii="Century Gothic" w:eastAsia="Century Gothic" w:hAnsi="Century Gothic" w:cs="Century Gothic"/>
          <w:sz w:val="22"/>
          <w:szCs w:val="22"/>
        </w:rPr>
        <w:t>/202</w:t>
      </w:r>
      <w:r w:rsidR="005E569E">
        <w:rPr>
          <w:rFonts w:ascii="Century Gothic" w:eastAsia="Century Gothic" w:hAnsi="Century Gothic" w:cs="Century Gothic"/>
          <w:sz w:val="22"/>
          <w:szCs w:val="22"/>
        </w:rPr>
        <w:t>4</w:t>
      </w:r>
    </w:p>
    <w:p w14:paraId="388448BB" w14:textId="51361000" w:rsidR="009763BB" w:rsidRDefault="002C60C5">
      <w:pPr>
        <w:pStyle w:val="p"/>
        <w:spacing w:line="380" w:lineRule="atLeast"/>
        <w:rPr>
          <w:rFonts w:ascii="Century Gothic" w:eastAsia="Century Gothic" w:hAnsi="Century Gothic" w:cs="Century Gothic"/>
          <w:sz w:val="22"/>
          <w:szCs w:val="22"/>
        </w:rPr>
      </w:pPr>
      <w:r>
        <w:rPr>
          <w:rFonts w:ascii="Century Gothic" w:eastAsia="Century Gothic" w:hAnsi="Century Gothic" w:cs="Century Gothic"/>
          <w:sz w:val="22"/>
          <w:szCs w:val="22"/>
        </w:rPr>
        <w:t>BLS- Basic Life Sup</w:t>
      </w:r>
      <w:r w:rsidR="00294129">
        <w:rPr>
          <w:rFonts w:ascii="Century Gothic" w:eastAsia="Century Gothic" w:hAnsi="Century Gothic" w:cs="Century Gothic"/>
          <w:sz w:val="22"/>
          <w:szCs w:val="22"/>
        </w:rPr>
        <w:t xml:space="preserve">port Certification- expiration </w:t>
      </w:r>
      <w:r w:rsidR="005E569E">
        <w:rPr>
          <w:rFonts w:ascii="Century Gothic" w:eastAsia="Century Gothic" w:hAnsi="Century Gothic" w:cs="Century Gothic"/>
          <w:sz w:val="22"/>
          <w:szCs w:val="22"/>
        </w:rPr>
        <w:t>6</w:t>
      </w:r>
      <w:r w:rsidR="00294129">
        <w:rPr>
          <w:rFonts w:ascii="Century Gothic" w:eastAsia="Century Gothic" w:hAnsi="Century Gothic" w:cs="Century Gothic"/>
          <w:sz w:val="22"/>
          <w:szCs w:val="22"/>
        </w:rPr>
        <w:t>/202</w:t>
      </w:r>
      <w:r w:rsidR="005E569E">
        <w:rPr>
          <w:rFonts w:ascii="Century Gothic" w:eastAsia="Century Gothic" w:hAnsi="Century Gothic" w:cs="Century Gothic"/>
          <w:sz w:val="22"/>
          <w:szCs w:val="22"/>
        </w:rPr>
        <w:t>4</w:t>
      </w:r>
      <w:r>
        <w:rPr>
          <w:rFonts w:ascii="Century Gothic" w:eastAsia="Century Gothic" w:hAnsi="Century Gothic" w:cs="Century Gothic"/>
          <w:sz w:val="22"/>
          <w:szCs w:val="22"/>
        </w:rPr>
        <w:br/>
        <w:t>TNCC- Trauma Nursing Core Course- expiration 8/2022</w:t>
      </w:r>
      <w:r>
        <w:rPr>
          <w:rFonts w:ascii="Century Gothic" w:eastAsia="Century Gothic" w:hAnsi="Century Gothic" w:cs="Century Gothic"/>
          <w:sz w:val="22"/>
          <w:szCs w:val="22"/>
        </w:rPr>
        <w:br/>
        <w:t>NIHSS- National Institutes of He</w:t>
      </w:r>
      <w:r w:rsidR="00294129">
        <w:rPr>
          <w:rFonts w:ascii="Century Gothic" w:eastAsia="Century Gothic" w:hAnsi="Century Gothic" w:cs="Century Gothic"/>
          <w:sz w:val="22"/>
          <w:szCs w:val="22"/>
        </w:rPr>
        <w:t>alth Stroke Scale- expiration 1/202</w:t>
      </w:r>
      <w:r w:rsidR="005E569E">
        <w:rPr>
          <w:rFonts w:ascii="Century Gothic" w:eastAsia="Century Gothic" w:hAnsi="Century Gothic" w:cs="Century Gothic"/>
          <w:sz w:val="22"/>
          <w:szCs w:val="22"/>
        </w:rPr>
        <w:t>3</w:t>
      </w:r>
    </w:p>
    <w:p w14:paraId="18427389" w14:textId="77777777" w:rsidR="004F382E" w:rsidRDefault="004F382E">
      <w:pPr>
        <w:pStyle w:val="divdocumentdivsectiontitle"/>
        <w:pBdr>
          <w:bottom w:val="single" w:sz="8" w:space="4" w:color="39C3B1"/>
        </w:pBdr>
        <w:spacing w:before="200" w:after="120"/>
        <w:rPr>
          <w:rFonts w:ascii="Century Gothic" w:eastAsia="Century Gothic" w:hAnsi="Century Gothic" w:cs="Century Gothic"/>
        </w:rPr>
      </w:pPr>
    </w:p>
    <w:p w14:paraId="45E702AD" w14:textId="2EBCB397" w:rsidR="009763BB" w:rsidRPr="00422FE5" w:rsidRDefault="002C60C5">
      <w:pPr>
        <w:pStyle w:val="divdocumentdivsectiontitle"/>
        <w:pBdr>
          <w:bottom w:val="single" w:sz="8" w:space="4" w:color="39C3B1"/>
        </w:pBdr>
        <w:spacing w:before="200" w:after="120"/>
        <w:rPr>
          <w:rFonts w:ascii="Century Gothic" w:eastAsia="Century Gothic" w:hAnsi="Century Gothic" w:cs="Century Gothic"/>
          <w:b/>
          <w:bCs/>
          <w:i/>
          <w:iCs/>
          <w:color w:val="0070C0"/>
        </w:rPr>
      </w:pPr>
      <w:r w:rsidRPr="00422FE5">
        <w:rPr>
          <w:rFonts w:ascii="Century Gothic" w:eastAsia="Century Gothic" w:hAnsi="Century Gothic" w:cs="Century Gothic"/>
          <w:b/>
          <w:bCs/>
          <w:i/>
          <w:iCs/>
          <w:color w:val="0070C0"/>
        </w:rPr>
        <w:t xml:space="preserve">Licenses </w:t>
      </w:r>
    </w:p>
    <w:p w14:paraId="4A5E9165" w14:textId="7E0D7514" w:rsidR="009763BB" w:rsidRDefault="002C60C5">
      <w:pPr>
        <w:pStyle w:val="p"/>
        <w:spacing w:line="380" w:lineRule="atLeast"/>
        <w:rPr>
          <w:rFonts w:ascii="Century Gothic" w:eastAsia="Century Gothic" w:hAnsi="Century Gothic" w:cs="Century Gothic"/>
          <w:sz w:val="22"/>
          <w:szCs w:val="22"/>
        </w:rPr>
      </w:pPr>
      <w:r>
        <w:rPr>
          <w:rFonts w:ascii="Century Gothic" w:eastAsia="Century Gothic" w:hAnsi="Century Gothic" w:cs="Century Gothic"/>
          <w:sz w:val="22"/>
          <w:szCs w:val="22"/>
        </w:rPr>
        <w:t>Registered Nurse in Louisi</w:t>
      </w:r>
      <w:r w:rsidR="00AF3A6C">
        <w:rPr>
          <w:rFonts w:ascii="Century Gothic" w:eastAsia="Century Gothic" w:hAnsi="Century Gothic" w:cs="Century Gothic"/>
          <w:sz w:val="22"/>
          <w:szCs w:val="22"/>
        </w:rPr>
        <w:t>ana, # RN121425- exp. 01/31/2024</w:t>
      </w:r>
    </w:p>
    <w:p w14:paraId="7E7AA106" w14:textId="584963E0" w:rsidR="0080704B" w:rsidRDefault="0080704B">
      <w:pPr>
        <w:pStyle w:val="p"/>
        <w:spacing w:line="380" w:lineRule="atLeast"/>
        <w:rPr>
          <w:rFonts w:ascii="Century Gothic" w:eastAsia="Century Gothic" w:hAnsi="Century Gothic" w:cs="Century Gothic"/>
          <w:sz w:val="22"/>
          <w:szCs w:val="22"/>
        </w:rPr>
      </w:pPr>
    </w:p>
    <w:p w14:paraId="74B6359C" w14:textId="06C97E89" w:rsidR="00555499" w:rsidRPr="00422FE5" w:rsidRDefault="00422FE5" w:rsidP="00422FE5">
      <w:pPr>
        <w:pStyle w:val="divdocumentdivsectiontitle"/>
        <w:pBdr>
          <w:bottom w:val="single" w:sz="8" w:space="4" w:color="39C3B1"/>
        </w:pBdr>
        <w:spacing w:before="200" w:after="120"/>
        <w:rPr>
          <w:rFonts w:ascii="Century Gothic" w:eastAsia="Century Gothic" w:hAnsi="Century Gothic" w:cs="Century Gothic"/>
          <w:b/>
          <w:bCs/>
          <w:i/>
          <w:iCs/>
          <w:color w:val="0070C0"/>
        </w:rPr>
      </w:pPr>
      <w:r>
        <w:rPr>
          <w:rFonts w:ascii="Century Gothic" w:eastAsia="Century Gothic" w:hAnsi="Century Gothic" w:cs="Century Gothic"/>
          <w:b/>
          <w:bCs/>
          <w:i/>
          <w:iCs/>
          <w:color w:val="0070C0"/>
        </w:rPr>
        <w:t>Memberships</w:t>
      </w:r>
    </w:p>
    <w:p w14:paraId="0A1EB733" w14:textId="77777777" w:rsidR="0036714D" w:rsidRDefault="0036714D">
      <w:pPr>
        <w:pStyle w:val="p"/>
        <w:spacing w:line="380" w:lineRule="atLeast"/>
        <w:rPr>
          <w:rFonts w:ascii="Century Gothic" w:eastAsia="Century Gothic" w:hAnsi="Century Gothic" w:cs="Century Gothic"/>
          <w:sz w:val="22"/>
          <w:szCs w:val="22"/>
        </w:rPr>
      </w:pPr>
      <w:r>
        <w:rPr>
          <w:rFonts w:ascii="Century Gothic" w:eastAsia="Century Gothic" w:hAnsi="Century Gothic" w:cs="Century Gothic"/>
          <w:sz w:val="22"/>
          <w:szCs w:val="22"/>
        </w:rPr>
        <w:t>Louisiana State Nurses Association, #05147358, exp 2/28/2023</w:t>
      </w:r>
    </w:p>
    <w:p w14:paraId="18690EDB" w14:textId="703F6B6B" w:rsidR="00555499" w:rsidRDefault="00555499">
      <w:pPr>
        <w:pStyle w:val="p"/>
        <w:spacing w:line="380" w:lineRule="atLeast"/>
        <w:rPr>
          <w:rFonts w:ascii="Century Gothic" w:eastAsia="Century Gothic" w:hAnsi="Century Gothic" w:cs="Century Gothic"/>
          <w:sz w:val="22"/>
          <w:szCs w:val="22"/>
        </w:rPr>
      </w:pPr>
      <w:r>
        <w:rPr>
          <w:rFonts w:ascii="Century Gothic" w:eastAsia="Century Gothic" w:hAnsi="Century Gothic" w:cs="Century Gothic"/>
          <w:sz w:val="22"/>
          <w:szCs w:val="22"/>
        </w:rPr>
        <w:t>American Association of Critical Ca</w:t>
      </w:r>
      <w:r w:rsidR="00294129">
        <w:rPr>
          <w:rFonts w:ascii="Century Gothic" w:eastAsia="Century Gothic" w:hAnsi="Century Gothic" w:cs="Century Gothic"/>
          <w:sz w:val="22"/>
          <w:szCs w:val="22"/>
        </w:rPr>
        <w:t>r</w:t>
      </w:r>
      <w:r w:rsidR="0036714D">
        <w:rPr>
          <w:rFonts w:ascii="Century Gothic" w:eastAsia="Century Gothic" w:hAnsi="Century Gothic" w:cs="Century Gothic"/>
          <w:sz w:val="22"/>
          <w:szCs w:val="22"/>
        </w:rPr>
        <w:t>e Nurses, #12956553- exp 1</w:t>
      </w:r>
      <w:r w:rsidR="00A22AC8">
        <w:rPr>
          <w:rFonts w:ascii="Century Gothic" w:eastAsia="Century Gothic" w:hAnsi="Century Gothic" w:cs="Century Gothic"/>
          <w:sz w:val="22"/>
          <w:szCs w:val="22"/>
        </w:rPr>
        <w:t>/</w:t>
      </w:r>
      <w:r w:rsidR="0036714D">
        <w:rPr>
          <w:rFonts w:ascii="Century Gothic" w:eastAsia="Century Gothic" w:hAnsi="Century Gothic" w:cs="Century Gothic"/>
          <w:sz w:val="22"/>
          <w:szCs w:val="22"/>
        </w:rPr>
        <w:t>31/23</w:t>
      </w:r>
    </w:p>
    <w:p w14:paraId="4519CD20" w14:textId="0B4FCE48" w:rsidR="00555499" w:rsidRDefault="00555499">
      <w:pPr>
        <w:pStyle w:val="p"/>
        <w:spacing w:line="380" w:lineRule="atLeast"/>
        <w:rPr>
          <w:rFonts w:ascii="Century Gothic" w:eastAsia="Century Gothic" w:hAnsi="Century Gothic" w:cs="Century Gothic"/>
          <w:sz w:val="22"/>
          <w:szCs w:val="22"/>
        </w:rPr>
      </w:pPr>
      <w:r>
        <w:rPr>
          <w:rFonts w:ascii="Century Gothic" w:eastAsia="Century Gothic" w:hAnsi="Century Gothic" w:cs="Century Gothic"/>
          <w:sz w:val="22"/>
          <w:szCs w:val="22"/>
        </w:rPr>
        <w:t>Emergency Nurses A</w:t>
      </w:r>
      <w:r w:rsidR="00A22AC8">
        <w:rPr>
          <w:rFonts w:ascii="Century Gothic" w:eastAsia="Century Gothic" w:hAnsi="Century Gothic" w:cs="Century Gothic"/>
          <w:sz w:val="22"/>
          <w:szCs w:val="22"/>
        </w:rPr>
        <w:t>ssociation, #988499, exp</w:t>
      </w:r>
      <w:r w:rsidR="00294129">
        <w:rPr>
          <w:rFonts w:ascii="Century Gothic" w:eastAsia="Century Gothic" w:hAnsi="Century Gothic" w:cs="Century Gothic"/>
          <w:sz w:val="22"/>
          <w:szCs w:val="22"/>
        </w:rPr>
        <w:t xml:space="preserve"> 4/30</w:t>
      </w:r>
      <w:r w:rsidR="0036714D">
        <w:rPr>
          <w:rFonts w:ascii="Century Gothic" w:eastAsia="Century Gothic" w:hAnsi="Century Gothic" w:cs="Century Gothic"/>
          <w:sz w:val="22"/>
          <w:szCs w:val="22"/>
        </w:rPr>
        <w:t>/2</w:t>
      </w:r>
      <w:r w:rsidR="004F382E">
        <w:rPr>
          <w:rFonts w:ascii="Century Gothic" w:eastAsia="Century Gothic" w:hAnsi="Century Gothic" w:cs="Century Gothic"/>
          <w:sz w:val="22"/>
          <w:szCs w:val="22"/>
        </w:rPr>
        <w:t>4</w:t>
      </w:r>
    </w:p>
    <w:p w14:paraId="487E442D" w14:textId="038EFBAC" w:rsidR="00555499" w:rsidRDefault="0036714D">
      <w:pPr>
        <w:pStyle w:val="p"/>
        <w:spacing w:line="380" w:lineRule="atLeast"/>
        <w:rPr>
          <w:rFonts w:ascii="Century Gothic" w:eastAsia="Century Gothic" w:hAnsi="Century Gothic" w:cs="Century Gothic"/>
          <w:sz w:val="22"/>
          <w:szCs w:val="22"/>
        </w:rPr>
      </w:pPr>
      <w:r>
        <w:rPr>
          <w:rFonts w:ascii="Century Gothic" w:eastAsia="Century Gothic" w:hAnsi="Century Gothic" w:cs="Century Gothic"/>
          <w:sz w:val="22"/>
          <w:szCs w:val="22"/>
        </w:rPr>
        <w:t>Sigma Theta, #2355521, exp 2/28/23</w:t>
      </w:r>
    </w:p>
    <w:sectPr w:rsidR="00555499">
      <w:headerReference w:type="even" r:id="rId11"/>
      <w:headerReference w:type="default" r:id="rId12"/>
      <w:footerReference w:type="even" r:id="rId13"/>
      <w:footerReference w:type="default" r:id="rId14"/>
      <w:headerReference w:type="first" r:id="rId15"/>
      <w:footerReference w:type="first" r:id="rId16"/>
      <w:pgSz w:w="12240" w:h="15840"/>
      <w:pgMar w:top="500" w:right="740" w:bottom="500" w:left="7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2F01C8" w14:textId="77777777" w:rsidR="00C11EA4" w:rsidRDefault="00C11EA4" w:rsidP="00EA1FF6">
      <w:pPr>
        <w:spacing w:line="240" w:lineRule="auto"/>
      </w:pPr>
      <w:r>
        <w:separator/>
      </w:r>
    </w:p>
  </w:endnote>
  <w:endnote w:type="continuationSeparator" w:id="0">
    <w:p w14:paraId="17A41F9F" w14:textId="77777777" w:rsidR="00C11EA4" w:rsidRDefault="00C11EA4" w:rsidP="00EA1FF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D10FFBFE-7857-6B4C-B66C-678F1F001C87}"/>
  </w:font>
  <w:font w:name="Times New Roman">
    <w:panose1 w:val="02020603050405020304"/>
    <w:charset w:val="00"/>
    <w:family w:val="roman"/>
    <w:pitch w:val="variable"/>
    <w:sig w:usb0="E0002EFF" w:usb1="C000785B" w:usb2="00000009" w:usb3="00000000" w:csb0="000001FF" w:csb1="00000000"/>
    <w:embedRegular r:id="rId2" w:fontKey="{D69E403A-E910-E146-A633-E8F977A7A9F2}"/>
    <w:embedBold r:id="rId3" w:fontKey="{F06957D4-0F49-124E-95E0-5950C755D53C}"/>
    <w:embedBoldItalic r:id="rId4" w:fontKey="{2058F476-097C-4A4E-9038-6243750DF9B1}"/>
  </w:font>
  <w:font w:name="Courier New">
    <w:panose1 w:val="02070309020205020404"/>
    <w:charset w:val="00"/>
    <w:family w:val="modern"/>
    <w:pitch w:val="fixed"/>
    <w:sig w:usb0="E0002AFF" w:usb1="C0007843" w:usb2="00000009" w:usb3="00000000" w:csb0="000001FF" w:csb1="00000000"/>
    <w:embedRegular r:id="rId5" w:fontKey="{2AEE211F-4241-3647-8A6B-CFF2C3380973}"/>
  </w:font>
  <w:font w:name="Wingdings">
    <w:panose1 w:val="05000000000000000000"/>
    <w:charset w:val="4D"/>
    <w:family w:val="decorative"/>
    <w:pitch w:val="variable"/>
    <w:sig w:usb0="00000003" w:usb1="00000000" w:usb2="00000000" w:usb3="00000000" w:csb0="80000001" w:csb1="00000000"/>
    <w:embedRegular r:id="rId6" w:fontKey="{ACBF9D44-1DA4-4E4B-9487-0AA46CF8C39F}"/>
  </w:font>
  <w:font w:name="Century Gothic">
    <w:panose1 w:val="020B0502020202020204"/>
    <w:charset w:val="00"/>
    <w:family w:val="swiss"/>
    <w:pitch w:val="variable"/>
    <w:sig w:usb0="00000287" w:usb1="00000000" w:usb2="00000000" w:usb3="00000000" w:csb0="0000009F" w:csb1="00000000"/>
    <w:embedRegular r:id="rId7" w:fontKey="{6428C8AA-B29B-9C43-B546-F02FF0355529}"/>
    <w:embedBold r:id="rId8" w:fontKey="{4EFF758E-E951-8E41-9676-59D47C5A9204}"/>
    <w:embedItalic r:id="rId9" w:fontKey="{F38600CA-731E-A24E-AAC1-27183C5487E7}"/>
    <w:embedBoldItalic r:id="rId10" w:fontKey="{4DE97051-9955-3940-845A-7384B379CD35}"/>
  </w:font>
  <w:font w:name="Calibri Light">
    <w:panose1 w:val="020F0302020204030204"/>
    <w:charset w:val="00"/>
    <w:family w:val="swiss"/>
    <w:pitch w:val="variable"/>
    <w:sig w:usb0="E0002AFF" w:usb1="C000247B" w:usb2="00000009" w:usb3="00000000" w:csb0="000001FF" w:csb1="00000000"/>
    <w:embedRegular r:id="rId11" w:fontKey="{DFCDA8B3-494B-1A41-B2EE-689188198BE7}"/>
  </w:font>
  <w:font w:name="Calibri">
    <w:panose1 w:val="020F0502020204030204"/>
    <w:charset w:val="00"/>
    <w:family w:val="swiss"/>
    <w:pitch w:val="variable"/>
    <w:sig w:usb0="E0002AFF" w:usb1="C000247B" w:usb2="00000009" w:usb3="00000000" w:csb0="000001FF" w:csb1="00000000"/>
    <w:embedRegular r:id="rId12" w:fontKey="{DE1C5C6C-4E1B-C34C-94A8-5D70C257561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C6179D" w14:textId="77777777" w:rsidR="00EA1FF6" w:rsidRDefault="00EA1FF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880754" w14:textId="77777777" w:rsidR="00EA1FF6" w:rsidRDefault="00EA1FF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291FD1" w14:textId="77777777" w:rsidR="00EA1FF6" w:rsidRDefault="00EA1FF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55C660" w14:textId="77777777" w:rsidR="00C11EA4" w:rsidRDefault="00C11EA4" w:rsidP="00EA1FF6">
      <w:pPr>
        <w:spacing w:line="240" w:lineRule="auto"/>
      </w:pPr>
      <w:r>
        <w:separator/>
      </w:r>
    </w:p>
  </w:footnote>
  <w:footnote w:type="continuationSeparator" w:id="0">
    <w:p w14:paraId="0DA497E5" w14:textId="77777777" w:rsidR="00C11EA4" w:rsidRDefault="00C11EA4" w:rsidP="00EA1FF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BFF583" w14:textId="77777777" w:rsidR="00EA1FF6" w:rsidRDefault="00EA1FF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8AB0B6" w14:textId="77777777" w:rsidR="00EA1FF6" w:rsidRDefault="00EA1FF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5AD382" w14:textId="77777777" w:rsidR="00EA1FF6" w:rsidRDefault="00EA1FF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00000001"/>
    <w:lvl w:ilvl="0" w:tplc="1EDC39DE">
      <w:start w:val="1"/>
      <w:numFmt w:val="bullet"/>
      <w:lvlText w:val=""/>
      <w:lvlJc w:val="left"/>
      <w:pPr>
        <w:ind w:left="720" w:hanging="360"/>
      </w:pPr>
      <w:rPr>
        <w:rFonts w:ascii="Symbol" w:hAnsi="Symbol"/>
      </w:rPr>
    </w:lvl>
    <w:lvl w:ilvl="1" w:tplc="5AEC6614">
      <w:start w:val="1"/>
      <w:numFmt w:val="bullet"/>
      <w:lvlText w:val="o"/>
      <w:lvlJc w:val="left"/>
      <w:pPr>
        <w:tabs>
          <w:tab w:val="num" w:pos="1440"/>
        </w:tabs>
        <w:ind w:left="1440" w:hanging="360"/>
      </w:pPr>
      <w:rPr>
        <w:rFonts w:ascii="Courier New" w:hAnsi="Courier New"/>
      </w:rPr>
    </w:lvl>
    <w:lvl w:ilvl="2" w:tplc="9C8AC3F4">
      <w:start w:val="1"/>
      <w:numFmt w:val="bullet"/>
      <w:lvlText w:val=""/>
      <w:lvlJc w:val="left"/>
      <w:pPr>
        <w:tabs>
          <w:tab w:val="num" w:pos="2160"/>
        </w:tabs>
        <w:ind w:left="2160" w:hanging="360"/>
      </w:pPr>
      <w:rPr>
        <w:rFonts w:ascii="Wingdings" w:hAnsi="Wingdings"/>
      </w:rPr>
    </w:lvl>
    <w:lvl w:ilvl="3" w:tplc="DC2C0FF6">
      <w:start w:val="1"/>
      <w:numFmt w:val="bullet"/>
      <w:lvlText w:val=""/>
      <w:lvlJc w:val="left"/>
      <w:pPr>
        <w:tabs>
          <w:tab w:val="num" w:pos="2880"/>
        </w:tabs>
        <w:ind w:left="2880" w:hanging="360"/>
      </w:pPr>
      <w:rPr>
        <w:rFonts w:ascii="Symbol" w:hAnsi="Symbol"/>
      </w:rPr>
    </w:lvl>
    <w:lvl w:ilvl="4" w:tplc="C9C66A1A">
      <w:start w:val="1"/>
      <w:numFmt w:val="bullet"/>
      <w:lvlText w:val="o"/>
      <w:lvlJc w:val="left"/>
      <w:pPr>
        <w:tabs>
          <w:tab w:val="num" w:pos="3600"/>
        </w:tabs>
        <w:ind w:left="3600" w:hanging="360"/>
      </w:pPr>
      <w:rPr>
        <w:rFonts w:ascii="Courier New" w:hAnsi="Courier New"/>
      </w:rPr>
    </w:lvl>
    <w:lvl w:ilvl="5" w:tplc="C1300416">
      <w:start w:val="1"/>
      <w:numFmt w:val="bullet"/>
      <w:lvlText w:val=""/>
      <w:lvlJc w:val="left"/>
      <w:pPr>
        <w:tabs>
          <w:tab w:val="num" w:pos="4320"/>
        </w:tabs>
        <w:ind w:left="4320" w:hanging="360"/>
      </w:pPr>
      <w:rPr>
        <w:rFonts w:ascii="Wingdings" w:hAnsi="Wingdings"/>
      </w:rPr>
    </w:lvl>
    <w:lvl w:ilvl="6" w:tplc="2FDC5B04">
      <w:start w:val="1"/>
      <w:numFmt w:val="bullet"/>
      <w:lvlText w:val=""/>
      <w:lvlJc w:val="left"/>
      <w:pPr>
        <w:tabs>
          <w:tab w:val="num" w:pos="5040"/>
        </w:tabs>
        <w:ind w:left="5040" w:hanging="360"/>
      </w:pPr>
      <w:rPr>
        <w:rFonts w:ascii="Symbol" w:hAnsi="Symbol"/>
      </w:rPr>
    </w:lvl>
    <w:lvl w:ilvl="7" w:tplc="1988C878">
      <w:start w:val="1"/>
      <w:numFmt w:val="bullet"/>
      <w:lvlText w:val="o"/>
      <w:lvlJc w:val="left"/>
      <w:pPr>
        <w:tabs>
          <w:tab w:val="num" w:pos="5760"/>
        </w:tabs>
        <w:ind w:left="5760" w:hanging="360"/>
      </w:pPr>
      <w:rPr>
        <w:rFonts w:ascii="Courier New" w:hAnsi="Courier New"/>
      </w:rPr>
    </w:lvl>
    <w:lvl w:ilvl="8" w:tplc="5226F07E">
      <w:start w:val="1"/>
      <w:numFmt w:val="bullet"/>
      <w:lvlText w:val=""/>
      <w:lvlJc w:val="left"/>
      <w:pPr>
        <w:tabs>
          <w:tab w:val="num" w:pos="6480"/>
        </w:tabs>
        <w:ind w:left="6480" w:hanging="360"/>
      </w:pPr>
      <w:rPr>
        <w:rFonts w:ascii="Wingdings" w:hAnsi="Wingdings"/>
      </w:rPr>
    </w:lvl>
  </w:abstractNum>
  <w:abstractNum w:abstractNumId="1" w15:restartNumberingAfterBreak="0">
    <w:nsid w:val="00000002"/>
    <w:multiLevelType w:val="hybridMultilevel"/>
    <w:tmpl w:val="00000002"/>
    <w:lvl w:ilvl="0" w:tplc="FE605614">
      <w:start w:val="1"/>
      <w:numFmt w:val="bullet"/>
      <w:lvlText w:val=""/>
      <w:lvlJc w:val="left"/>
      <w:pPr>
        <w:ind w:left="720" w:hanging="360"/>
      </w:pPr>
      <w:rPr>
        <w:rFonts w:ascii="Symbol" w:hAnsi="Symbol"/>
      </w:rPr>
    </w:lvl>
    <w:lvl w:ilvl="1" w:tplc="A2424188">
      <w:start w:val="1"/>
      <w:numFmt w:val="bullet"/>
      <w:lvlText w:val="o"/>
      <w:lvlJc w:val="left"/>
      <w:pPr>
        <w:tabs>
          <w:tab w:val="num" w:pos="1440"/>
        </w:tabs>
        <w:ind w:left="1440" w:hanging="360"/>
      </w:pPr>
      <w:rPr>
        <w:rFonts w:ascii="Courier New" w:hAnsi="Courier New"/>
      </w:rPr>
    </w:lvl>
    <w:lvl w:ilvl="2" w:tplc="904C5586">
      <w:start w:val="1"/>
      <w:numFmt w:val="bullet"/>
      <w:lvlText w:val=""/>
      <w:lvlJc w:val="left"/>
      <w:pPr>
        <w:tabs>
          <w:tab w:val="num" w:pos="2160"/>
        </w:tabs>
        <w:ind w:left="2160" w:hanging="360"/>
      </w:pPr>
      <w:rPr>
        <w:rFonts w:ascii="Wingdings" w:hAnsi="Wingdings"/>
      </w:rPr>
    </w:lvl>
    <w:lvl w:ilvl="3" w:tplc="7614797A">
      <w:start w:val="1"/>
      <w:numFmt w:val="bullet"/>
      <w:lvlText w:val=""/>
      <w:lvlJc w:val="left"/>
      <w:pPr>
        <w:tabs>
          <w:tab w:val="num" w:pos="2880"/>
        </w:tabs>
        <w:ind w:left="2880" w:hanging="360"/>
      </w:pPr>
      <w:rPr>
        <w:rFonts w:ascii="Symbol" w:hAnsi="Symbol"/>
      </w:rPr>
    </w:lvl>
    <w:lvl w:ilvl="4" w:tplc="DB027D22">
      <w:start w:val="1"/>
      <w:numFmt w:val="bullet"/>
      <w:lvlText w:val="o"/>
      <w:lvlJc w:val="left"/>
      <w:pPr>
        <w:tabs>
          <w:tab w:val="num" w:pos="3600"/>
        </w:tabs>
        <w:ind w:left="3600" w:hanging="360"/>
      </w:pPr>
      <w:rPr>
        <w:rFonts w:ascii="Courier New" w:hAnsi="Courier New"/>
      </w:rPr>
    </w:lvl>
    <w:lvl w:ilvl="5" w:tplc="15967DB8">
      <w:start w:val="1"/>
      <w:numFmt w:val="bullet"/>
      <w:lvlText w:val=""/>
      <w:lvlJc w:val="left"/>
      <w:pPr>
        <w:tabs>
          <w:tab w:val="num" w:pos="4320"/>
        </w:tabs>
        <w:ind w:left="4320" w:hanging="360"/>
      </w:pPr>
      <w:rPr>
        <w:rFonts w:ascii="Wingdings" w:hAnsi="Wingdings"/>
      </w:rPr>
    </w:lvl>
    <w:lvl w:ilvl="6" w:tplc="602C1000">
      <w:start w:val="1"/>
      <w:numFmt w:val="bullet"/>
      <w:lvlText w:val=""/>
      <w:lvlJc w:val="left"/>
      <w:pPr>
        <w:tabs>
          <w:tab w:val="num" w:pos="5040"/>
        </w:tabs>
        <w:ind w:left="5040" w:hanging="360"/>
      </w:pPr>
      <w:rPr>
        <w:rFonts w:ascii="Symbol" w:hAnsi="Symbol"/>
      </w:rPr>
    </w:lvl>
    <w:lvl w:ilvl="7" w:tplc="4EAA4F36">
      <w:start w:val="1"/>
      <w:numFmt w:val="bullet"/>
      <w:lvlText w:val="o"/>
      <w:lvlJc w:val="left"/>
      <w:pPr>
        <w:tabs>
          <w:tab w:val="num" w:pos="5760"/>
        </w:tabs>
        <w:ind w:left="5760" w:hanging="360"/>
      </w:pPr>
      <w:rPr>
        <w:rFonts w:ascii="Courier New" w:hAnsi="Courier New"/>
      </w:rPr>
    </w:lvl>
    <w:lvl w:ilvl="8" w:tplc="472A6214">
      <w:start w:val="1"/>
      <w:numFmt w:val="bullet"/>
      <w:lvlText w:val=""/>
      <w:lvlJc w:val="left"/>
      <w:pPr>
        <w:tabs>
          <w:tab w:val="num" w:pos="6480"/>
        </w:tabs>
        <w:ind w:left="6480" w:hanging="360"/>
      </w:pPr>
      <w:rPr>
        <w:rFonts w:ascii="Wingdings" w:hAnsi="Wingdings"/>
      </w:rPr>
    </w:lvl>
  </w:abstractNum>
  <w:abstractNum w:abstractNumId="2" w15:restartNumberingAfterBreak="0">
    <w:nsid w:val="00000003"/>
    <w:multiLevelType w:val="hybridMultilevel"/>
    <w:tmpl w:val="00000003"/>
    <w:lvl w:ilvl="0" w:tplc="D44E6112">
      <w:start w:val="1"/>
      <w:numFmt w:val="bullet"/>
      <w:lvlText w:val=""/>
      <w:lvlJc w:val="left"/>
      <w:pPr>
        <w:ind w:left="720" w:hanging="360"/>
      </w:pPr>
      <w:rPr>
        <w:rFonts w:ascii="Symbol" w:hAnsi="Symbol"/>
      </w:rPr>
    </w:lvl>
    <w:lvl w:ilvl="1" w:tplc="58DEB3B0">
      <w:start w:val="1"/>
      <w:numFmt w:val="bullet"/>
      <w:lvlText w:val="o"/>
      <w:lvlJc w:val="left"/>
      <w:pPr>
        <w:tabs>
          <w:tab w:val="num" w:pos="1440"/>
        </w:tabs>
        <w:ind w:left="1440" w:hanging="360"/>
      </w:pPr>
      <w:rPr>
        <w:rFonts w:ascii="Courier New" w:hAnsi="Courier New"/>
      </w:rPr>
    </w:lvl>
    <w:lvl w:ilvl="2" w:tplc="1400BA70">
      <w:start w:val="1"/>
      <w:numFmt w:val="bullet"/>
      <w:lvlText w:val=""/>
      <w:lvlJc w:val="left"/>
      <w:pPr>
        <w:tabs>
          <w:tab w:val="num" w:pos="2160"/>
        </w:tabs>
        <w:ind w:left="2160" w:hanging="360"/>
      </w:pPr>
      <w:rPr>
        <w:rFonts w:ascii="Wingdings" w:hAnsi="Wingdings"/>
      </w:rPr>
    </w:lvl>
    <w:lvl w:ilvl="3" w:tplc="D88053C0">
      <w:start w:val="1"/>
      <w:numFmt w:val="bullet"/>
      <w:lvlText w:val=""/>
      <w:lvlJc w:val="left"/>
      <w:pPr>
        <w:tabs>
          <w:tab w:val="num" w:pos="2880"/>
        </w:tabs>
        <w:ind w:left="2880" w:hanging="360"/>
      </w:pPr>
      <w:rPr>
        <w:rFonts w:ascii="Symbol" w:hAnsi="Symbol"/>
      </w:rPr>
    </w:lvl>
    <w:lvl w:ilvl="4" w:tplc="84647DD0">
      <w:start w:val="1"/>
      <w:numFmt w:val="bullet"/>
      <w:lvlText w:val="o"/>
      <w:lvlJc w:val="left"/>
      <w:pPr>
        <w:tabs>
          <w:tab w:val="num" w:pos="3600"/>
        </w:tabs>
        <w:ind w:left="3600" w:hanging="360"/>
      </w:pPr>
      <w:rPr>
        <w:rFonts w:ascii="Courier New" w:hAnsi="Courier New"/>
      </w:rPr>
    </w:lvl>
    <w:lvl w:ilvl="5" w:tplc="F85813DE">
      <w:start w:val="1"/>
      <w:numFmt w:val="bullet"/>
      <w:lvlText w:val=""/>
      <w:lvlJc w:val="left"/>
      <w:pPr>
        <w:tabs>
          <w:tab w:val="num" w:pos="4320"/>
        </w:tabs>
        <w:ind w:left="4320" w:hanging="360"/>
      </w:pPr>
      <w:rPr>
        <w:rFonts w:ascii="Wingdings" w:hAnsi="Wingdings"/>
      </w:rPr>
    </w:lvl>
    <w:lvl w:ilvl="6" w:tplc="694E3836">
      <w:start w:val="1"/>
      <w:numFmt w:val="bullet"/>
      <w:lvlText w:val=""/>
      <w:lvlJc w:val="left"/>
      <w:pPr>
        <w:tabs>
          <w:tab w:val="num" w:pos="5040"/>
        </w:tabs>
        <w:ind w:left="5040" w:hanging="360"/>
      </w:pPr>
      <w:rPr>
        <w:rFonts w:ascii="Symbol" w:hAnsi="Symbol"/>
      </w:rPr>
    </w:lvl>
    <w:lvl w:ilvl="7" w:tplc="F7A87B60">
      <w:start w:val="1"/>
      <w:numFmt w:val="bullet"/>
      <w:lvlText w:val="o"/>
      <w:lvlJc w:val="left"/>
      <w:pPr>
        <w:tabs>
          <w:tab w:val="num" w:pos="5760"/>
        </w:tabs>
        <w:ind w:left="5760" w:hanging="360"/>
      </w:pPr>
      <w:rPr>
        <w:rFonts w:ascii="Courier New" w:hAnsi="Courier New"/>
      </w:rPr>
    </w:lvl>
    <w:lvl w:ilvl="8" w:tplc="705CEED4">
      <w:start w:val="1"/>
      <w:numFmt w:val="bullet"/>
      <w:lvlText w:val=""/>
      <w:lvlJc w:val="left"/>
      <w:pPr>
        <w:tabs>
          <w:tab w:val="num" w:pos="6480"/>
        </w:tabs>
        <w:ind w:left="6480" w:hanging="360"/>
      </w:pPr>
      <w:rPr>
        <w:rFonts w:ascii="Wingdings" w:hAnsi="Wingdings"/>
      </w:rPr>
    </w:lvl>
  </w:abstractNum>
  <w:abstractNum w:abstractNumId="3" w15:restartNumberingAfterBreak="0">
    <w:nsid w:val="00000004"/>
    <w:multiLevelType w:val="hybridMultilevel"/>
    <w:tmpl w:val="00000004"/>
    <w:lvl w:ilvl="0" w:tplc="ED30D782">
      <w:start w:val="1"/>
      <w:numFmt w:val="bullet"/>
      <w:lvlText w:val=""/>
      <w:lvlJc w:val="left"/>
      <w:pPr>
        <w:ind w:left="720" w:hanging="360"/>
      </w:pPr>
      <w:rPr>
        <w:rFonts w:ascii="Symbol" w:hAnsi="Symbol"/>
      </w:rPr>
    </w:lvl>
    <w:lvl w:ilvl="1" w:tplc="2A06B2AE">
      <w:start w:val="1"/>
      <w:numFmt w:val="bullet"/>
      <w:lvlText w:val="o"/>
      <w:lvlJc w:val="left"/>
      <w:pPr>
        <w:tabs>
          <w:tab w:val="num" w:pos="1440"/>
        </w:tabs>
        <w:ind w:left="1440" w:hanging="360"/>
      </w:pPr>
      <w:rPr>
        <w:rFonts w:ascii="Courier New" w:hAnsi="Courier New"/>
      </w:rPr>
    </w:lvl>
    <w:lvl w:ilvl="2" w:tplc="5B14AC04">
      <w:start w:val="1"/>
      <w:numFmt w:val="bullet"/>
      <w:lvlText w:val=""/>
      <w:lvlJc w:val="left"/>
      <w:pPr>
        <w:tabs>
          <w:tab w:val="num" w:pos="2160"/>
        </w:tabs>
        <w:ind w:left="2160" w:hanging="360"/>
      </w:pPr>
      <w:rPr>
        <w:rFonts w:ascii="Wingdings" w:hAnsi="Wingdings"/>
      </w:rPr>
    </w:lvl>
    <w:lvl w:ilvl="3" w:tplc="AA66B058">
      <w:start w:val="1"/>
      <w:numFmt w:val="bullet"/>
      <w:lvlText w:val=""/>
      <w:lvlJc w:val="left"/>
      <w:pPr>
        <w:tabs>
          <w:tab w:val="num" w:pos="2880"/>
        </w:tabs>
        <w:ind w:left="2880" w:hanging="360"/>
      </w:pPr>
      <w:rPr>
        <w:rFonts w:ascii="Symbol" w:hAnsi="Symbol"/>
      </w:rPr>
    </w:lvl>
    <w:lvl w:ilvl="4" w:tplc="9B604326">
      <w:start w:val="1"/>
      <w:numFmt w:val="bullet"/>
      <w:lvlText w:val="o"/>
      <w:lvlJc w:val="left"/>
      <w:pPr>
        <w:tabs>
          <w:tab w:val="num" w:pos="3600"/>
        </w:tabs>
        <w:ind w:left="3600" w:hanging="360"/>
      </w:pPr>
      <w:rPr>
        <w:rFonts w:ascii="Courier New" w:hAnsi="Courier New"/>
      </w:rPr>
    </w:lvl>
    <w:lvl w:ilvl="5" w:tplc="5C3E2CE0">
      <w:start w:val="1"/>
      <w:numFmt w:val="bullet"/>
      <w:lvlText w:val=""/>
      <w:lvlJc w:val="left"/>
      <w:pPr>
        <w:tabs>
          <w:tab w:val="num" w:pos="4320"/>
        </w:tabs>
        <w:ind w:left="4320" w:hanging="360"/>
      </w:pPr>
      <w:rPr>
        <w:rFonts w:ascii="Wingdings" w:hAnsi="Wingdings"/>
      </w:rPr>
    </w:lvl>
    <w:lvl w:ilvl="6" w:tplc="0AD4BD82">
      <w:start w:val="1"/>
      <w:numFmt w:val="bullet"/>
      <w:lvlText w:val=""/>
      <w:lvlJc w:val="left"/>
      <w:pPr>
        <w:tabs>
          <w:tab w:val="num" w:pos="5040"/>
        </w:tabs>
        <w:ind w:left="5040" w:hanging="360"/>
      </w:pPr>
      <w:rPr>
        <w:rFonts w:ascii="Symbol" w:hAnsi="Symbol"/>
      </w:rPr>
    </w:lvl>
    <w:lvl w:ilvl="7" w:tplc="A694E556">
      <w:start w:val="1"/>
      <w:numFmt w:val="bullet"/>
      <w:lvlText w:val="o"/>
      <w:lvlJc w:val="left"/>
      <w:pPr>
        <w:tabs>
          <w:tab w:val="num" w:pos="5760"/>
        </w:tabs>
        <w:ind w:left="5760" w:hanging="360"/>
      </w:pPr>
      <w:rPr>
        <w:rFonts w:ascii="Courier New" w:hAnsi="Courier New"/>
      </w:rPr>
    </w:lvl>
    <w:lvl w:ilvl="8" w:tplc="9FEE09A0">
      <w:start w:val="1"/>
      <w:numFmt w:val="bullet"/>
      <w:lvlText w:val=""/>
      <w:lvlJc w:val="left"/>
      <w:pPr>
        <w:tabs>
          <w:tab w:val="num" w:pos="6480"/>
        </w:tabs>
        <w:ind w:left="6480" w:hanging="360"/>
      </w:pPr>
      <w:rPr>
        <w:rFonts w:ascii="Wingdings" w:hAnsi="Wingdings"/>
      </w:rPr>
    </w:lvl>
  </w:abstractNum>
  <w:abstractNum w:abstractNumId="4" w15:restartNumberingAfterBreak="0">
    <w:nsid w:val="00000005"/>
    <w:multiLevelType w:val="hybridMultilevel"/>
    <w:tmpl w:val="00000005"/>
    <w:lvl w:ilvl="0" w:tplc="521EE3DC">
      <w:start w:val="1"/>
      <w:numFmt w:val="bullet"/>
      <w:lvlText w:val=""/>
      <w:lvlJc w:val="left"/>
      <w:pPr>
        <w:ind w:left="720" w:hanging="360"/>
      </w:pPr>
      <w:rPr>
        <w:rFonts w:ascii="Symbol" w:hAnsi="Symbol"/>
      </w:rPr>
    </w:lvl>
    <w:lvl w:ilvl="1" w:tplc="2D90454E">
      <w:start w:val="1"/>
      <w:numFmt w:val="bullet"/>
      <w:lvlText w:val="o"/>
      <w:lvlJc w:val="left"/>
      <w:pPr>
        <w:tabs>
          <w:tab w:val="num" w:pos="1440"/>
        </w:tabs>
        <w:ind w:left="1440" w:hanging="360"/>
      </w:pPr>
      <w:rPr>
        <w:rFonts w:ascii="Courier New" w:hAnsi="Courier New"/>
      </w:rPr>
    </w:lvl>
    <w:lvl w:ilvl="2" w:tplc="316C7A80">
      <w:start w:val="1"/>
      <w:numFmt w:val="bullet"/>
      <w:lvlText w:val=""/>
      <w:lvlJc w:val="left"/>
      <w:pPr>
        <w:tabs>
          <w:tab w:val="num" w:pos="2160"/>
        </w:tabs>
        <w:ind w:left="2160" w:hanging="360"/>
      </w:pPr>
      <w:rPr>
        <w:rFonts w:ascii="Wingdings" w:hAnsi="Wingdings"/>
      </w:rPr>
    </w:lvl>
    <w:lvl w:ilvl="3" w:tplc="18967352">
      <w:start w:val="1"/>
      <w:numFmt w:val="bullet"/>
      <w:lvlText w:val=""/>
      <w:lvlJc w:val="left"/>
      <w:pPr>
        <w:tabs>
          <w:tab w:val="num" w:pos="2880"/>
        </w:tabs>
        <w:ind w:left="2880" w:hanging="360"/>
      </w:pPr>
      <w:rPr>
        <w:rFonts w:ascii="Symbol" w:hAnsi="Symbol"/>
      </w:rPr>
    </w:lvl>
    <w:lvl w:ilvl="4" w:tplc="ABA2ECE2">
      <w:start w:val="1"/>
      <w:numFmt w:val="bullet"/>
      <w:lvlText w:val="o"/>
      <w:lvlJc w:val="left"/>
      <w:pPr>
        <w:tabs>
          <w:tab w:val="num" w:pos="3600"/>
        </w:tabs>
        <w:ind w:left="3600" w:hanging="360"/>
      </w:pPr>
      <w:rPr>
        <w:rFonts w:ascii="Courier New" w:hAnsi="Courier New"/>
      </w:rPr>
    </w:lvl>
    <w:lvl w:ilvl="5" w:tplc="2CDAEC1C">
      <w:start w:val="1"/>
      <w:numFmt w:val="bullet"/>
      <w:lvlText w:val=""/>
      <w:lvlJc w:val="left"/>
      <w:pPr>
        <w:tabs>
          <w:tab w:val="num" w:pos="4320"/>
        </w:tabs>
        <w:ind w:left="4320" w:hanging="360"/>
      </w:pPr>
      <w:rPr>
        <w:rFonts w:ascii="Wingdings" w:hAnsi="Wingdings"/>
      </w:rPr>
    </w:lvl>
    <w:lvl w:ilvl="6" w:tplc="9D2E8FA8">
      <w:start w:val="1"/>
      <w:numFmt w:val="bullet"/>
      <w:lvlText w:val=""/>
      <w:lvlJc w:val="left"/>
      <w:pPr>
        <w:tabs>
          <w:tab w:val="num" w:pos="5040"/>
        </w:tabs>
        <w:ind w:left="5040" w:hanging="360"/>
      </w:pPr>
      <w:rPr>
        <w:rFonts w:ascii="Symbol" w:hAnsi="Symbol"/>
      </w:rPr>
    </w:lvl>
    <w:lvl w:ilvl="7" w:tplc="BA8AD36C">
      <w:start w:val="1"/>
      <w:numFmt w:val="bullet"/>
      <w:lvlText w:val="o"/>
      <w:lvlJc w:val="left"/>
      <w:pPr>
        <w:tabs>
          <w:tab w:val="num" w:pos="5760"/>
        </w:tabs>
        <w:ind w:left="5760" w:hanging="360"/>
      </w:pPr>
      <w:rPr>
        <w:rFonts w:ascii="Courier New" w:hAnsi="Courier New"/>
      </w:rPr>
    </w:lvl>
    <w:lvl w:ilvl="8" w:tplc="64884814">
      <w:start w:val="1"/>
      <w:numFmt w:val="bullet"/>
      <w:lvlText w:val=""/>
      <w:lvlJc w:val="left"/>
      <w:pPr>
        <w:tabs>
          <w:tab w:val="num" w:pos="6480"/>
        </w:tabs>
        <w:ind w:left="6480" w:hanging="360"/>
      </w:pPr>
      <w:rPr>
        <w:rFonts w:ascii="Wingdings" w:hAnsi="Wingdings"/>
      </w:rPr>
    </w:lvl>
  </w:abstractNum>
  <w:abstractNum w:abstractNumId="5" w15:restartNumberingAfterBreak="0">
    <w:nsid w:val="00000006"/>
    <w:multiLevelType w:val="hybridMultilevel"/>
    <w:tmpl w:val="00000006"/>
    <w:lvl w:ilvl="0" w:tplc="673CF77E">
      <w:start w:val="1"/>
      <w:numFmt w:val="bullet"/>
      <w:lvlText w:val=""/>
      <w:lvlJc w:val="left"/>
      <w:pPr>
        <w:ind w:left="720" w:hanging="360"/>
      </w:pPr>
      <w:rPr>
        <w:rFonts w:ascii="Symbol" w:hAnsi="Symbol"/>
      </w:rPr>
    </w:lvl>
    <w:lvl w:ilvl="1" w:tplc="48E022FE">
      <w:start w:val="1"/>
      <w:numFmt w:val="bullet"/>
      <w:lvlText w:val="o"/>
      <w:lvlJc w:val="left"/>
      <w:pPr>
        <w:tabs>
          <w:tab w:val="num" w:pos="1440"/>
        </w:tabs>
        <w:ind w:left="1440" w:hanging="360"/>
      </w:pPr>
      <w:rPr>
        <w:rFonts w:ascii="Courier New" w:hAnsi="Courier New"/>
      </w:rPr>
    </w:lvl>
    <w:lvl w:ilvl="2" w:tplc="AB987456">
      <w:start w:val="1"/>
      <w:numFmt w:val="bullet"/>
      <w:lvlText w:val=""/>
      <w:lvlJc w:val="left"/>
      <w:pPr>
        <w:tabs>
          <w:tab w:val="num" w:pos="2160"/>
        </w:tabs>
        <w:ind w:left="2160" w:hanging="360"/>
      </w:pPr>
      <w:rPr>
        <w:rFonts w:ascii="Wingdings" w:hAnsi="Wingdings"/>
      </w:rPr>
    </w:lvl>
    <w:lvl w:ilvl="3" w:tplc="753C04DC">
      <w:start w:val="1"/>
      <w:numFmt w:val="bullet"/>
      <w:lvlText w:val=""/>
      <w:lvlJc w:val="left"/>
      <w:pPr>
        <w:tabs>
          <w:tab w:val="num" w:pos="2880"/>
        </w:tabs>
        <w:ind w:left="2880" w:hanging="360"/>
      </w:pPr>
      <w:rPr>
        <w:rFonts w:ascii="Symbol" w:hAnsi="Symbol"/>
      </w:rPr>
    </w:lvl>
    <w:lvl w:ilvl="4" w:tplc="C2220802">
      <w:start w:val="1"/>
      <w:numFmt w:val="bullet"/>
      <w:lvlText w:val="o"/>
      <w:lvlJc w:val="left"/>
      <w:pPr>
        <w:tabs>
          <w:tab w:val="num" w:pos="3600"/>
        </w:tabs>
        <w:ind w:left="3600" w:hanging="360"/>
      </w:pPr>
      <w:rPr>
        <w:rFonts w:ascii="Courier New" w:hAnsi="Courier New"/>
      </w:rPr>
    </w:lvl>
    <w:lvl w:ilvl="5" w:tplc="8EAE3966">
      <w:start w:val="1"/>
      <w:numFmt w:val="bullet"/>
      <w:lvlText w:val=""/>
      <w:lvlJc w:val="left"/>
      <w:pPr>
        <w:tabs>
          <w:tab w:val="num" w:pos="4320"/>
        </w:tabs>
        <w:ind w:left="4320" w:hanging="360"/>
      </w:pPr>
      <w:rPr>
        <w:rFonts w:ascii="Wingdings" w:hAnsi="Wingdings"/>
      </w:rPr>
    </w:lvl>
    <w:lvl w:ilvl="6" w:tplc="5A0A8900">
      <w:start w:val="1"/>
      <w:numFmt w:val="bullet"/>
      <w:lvlText w:val=""/>
      <w:lvlJc w:val="left"/>
      <w:pPr>
        <w:tabs>
          <w:tab w:val="num" w:pos="5040"/>
        </w:tabs>
        <w:ind w:left="5040" w:hanging="360"/>
      </w:pPr>
      <w:rPr>
        <w:rFonts w:ascii="Symbol" w:hAnsi="Symbol"/>
      </w:rPr>
    </w:lvl>
    <w:lvl w:ilvl="7" w:tplc="35A69B1E">
      <w:start w:val="1"/>
      <w:numFmt w:val="bullet"/>
      <w:lvlText w:val="o"/>
      <w:lvlJc w:val="left"/>
      <w:pPr>
        <w:tabs>
          <w:tab w:val="num" w:pos="5760"/>
        </w:tabs>
        <w:ind w:left="5760" w:hanging="360"/>
      </w:pPr>
      <w:rPr>
        <w:rFonts w:ascii="Courier New" w:hAnsi="Courier New"/>
      </w:rPr>
    </w:lvl>
    <w:lvl w:ilvl="8" w:tplc="7598A338">
      <w:start w:val="1"/>
      <w:numFmt w:val="bullet"/>
      <w:lvlText w:val=""/>
      <w:lvlJc w:val="left"/>
      <w:pPr>
        <w:tabs>
          <w:tab w:val="num" w:pos="6480"/>
        </w:tabs>
        <w:ind w:left="6480" w:hanging="360"/>
      </w:pPr>
      <w:rPr>
        <w:rFonts w:ascii="Wingdings" w:hAnsi="Wingdings"/>
      </w:rPr>
    </w:lvl>
  </w:abstractNum>
  <w:abstractNum w:abstractNumId="6" w15:restartNumberingAfterBreak="0">
    <w:nsid w:val="00000007"/>
    <w:multiLevelType w:val="hybridMultilevel"/>
    <w:tmpl w:val="00000007"/>
    <w:lvl w:ilvl="0" w:tplc="DD9AF282">
      <w:start w:val="1"/>
      <w:numFmt w:val="bullet"/>
      <w:lvlText w:val=""/>
      <w:lvlJc w:val="left"/>
      <w:pPr>
        <w:ind w:left="720" w:hanging="360"/>
      </w:pPr>
      <w:rPr>
        <w:rFonts w:ascii="Symbol" w:hAnsi="Symbol"/>
      </w:rPr>
    </w:lvl>
    <w:lvl w:ilvl="1" w:tplc="217024C6">
      <w:start w:val="1"/>
      <w:numFmt w:val="bullet"/>
      <w:lvlText w:val="o"/>
      <w:lvlJc w:val="left"/>
      <w:pPr>
        <w:tabs>
          <w:tab w:val="num" w:pos="1440"/>
        </w:tabs>
        <w:ind w:left="1440" w:hanging="360"/>
      </w:pPr>
      <w:rPr>
        <w:rFonts w:ascii="Courier New" w:hAnsi="Courier New"/>
      </w:rPr>
    </w:lvl>
    <w:lvl w:ilvl="2" w:tplc="09A41660">
      <w:start w:val="1"/>
      <w:numFmt w:val="bullet"/>
      <w:lvlText w:val=""/>
      <w:lvlJc w:val="left"/>
      <w:pPr>
        <w:tabs>
          <w:tab w:val="num" w:pos="2160"/>
        </w:tabs>
        <w:ind w:left="2160" w:hanging="360"/>
      </w:pPr>
      <w:rPr>
        <w:rFonts w:ascii="Wingdings" w:hAnsi="Wingdings"/>
      </w:rPr>
    </w:lvl>
    <w:lvl w:ilvl="3" w:tplc="AF40BD46">
      <w:start w:val="1"/>
      <w:numFmt w:val="bullet"/>
      <w:lvlText w:val=""/>
      <w:lvlJc w:val="left"/>
      <w:pPr>
        <w:tabs>
          <w:tab w:val="num" w:pos="2880"/>
        </w:tabs>
        <w:ind w:left="2880" w:hanging="360"/>
      </w:pPr>
      <w:rPr>
        <w:rFonts w:ascii="Symbol" w:hAnsi="Symbol"/>
      </w:rPr>
    </w:lvl>
    <w:lvl w:ilvl="4" w:tplc="E13EBB5E">
      <w:start w:val="1"/>
      <w:numFmt w:val="bullet"/>
      <w:lvlText w:val="o"/>
      <w:lvlJc w:val="left"/>
      <w:pPr>
        <w:tabs>
          <w:tab w:val="num" w:pos="3600"/>
        </w:tabs>
        <w:ind w:left="3600" w:hanging="360"/>
      </w:pPr>
      <w:rPr>
        <w:rFonts w:ascii="Courier New" w:hAnsi="Courier New"/>
      </w:rPr>
    </w:lvl>
    <w:lvl w:ilvl="5" w:tplc="8258E2BE">
      <w:start w:val="1"/>
      <w:numFmt w:val="bullet"/>
      <w:lvlText w:val=""/>
      <w:lvlJc w:val="left"/>
      <w:pPr>
        <w:tabs>
          <w:tab w:val="num" w:pos="4320"/>
        </w:tabs>
        <w:ind w:left="4320" w:hanging="360"/>
      </w:pPr>
      <w:rPr>
        <w:rFonts w:ascii="Wingdings" w:hAnsi="Wingdings"/>
      </w:rPr>
    </w:lvl>
    <w:lvl w:ilvl="6" w:tplc="53A42884">
      <w:start w:val="1"/>
      <w:numFmt w:val="bullet"/>
      <w:lvlText w:val=""/>
      <w:lvlJc w:val="left"/>
      <w:pPr>
        <w:tabs>
          <w:tab w:val="num" w:pos="5040"/>
        </w:tabs>
        <w:ind w:left="5040" w:hanging="360"/>
      </w:pPr>
      <w:rPr>
        <w:rFonts w:ascii="Symbol" w:hAnsi="Symbol"/>
      </w:rPr>
    </w:lvl>
    <w:lvl w:ilvl="7" w:tplc="A9584826">
      <w:start w:val="1"/>
      <w:numFmt w:val="bullet"/>
      <w:lvlText w:val="o"/>
      <w:lvlJc w:val="left"/>
      <w:pPr>
        <w:tabs>
          <w:tab w:val="num" w:pos="5760"/>
        </w:tabs>
        <w:ind w:left="5760" w:hanging="360"/>
      </w:pPr>
      <w:rPr>
        <w:rFonts w:ascii="Courier New" w:hAnsi="Courier New"/>
      </w:rPr>
    </w:lvl>
    <w:lvl w:ilvl="8" w:tplc="3E301E62">
      <w:start w:val="1"/>
      <w:numFmt w:val="bullet"/>
      <w:lvlText w:val=""/>
      <w:lvlJc w:val="left"/>
      <w:pPr>
        <w:tabs>
          <w:tab w:val="num" w:pos="6480"/>
        </w:tabs>
        <w:ind w:left="6480" w:hanging="360"/>
      </w:pPr>
      <w:rPr>
        <w:rFonts w:ascii="Wingdings" w:hAnsi="Wingdings"/>
      </w:rPr>
    </w:lvl>
  </w:abstractNum>
  <w:abstractNum w:abstractNumId="7" w15:restartNumberingAfterBreak="0">
    <w:nsid w:val="00000008"/>
    <w:multiLevelType w:val="hybridMultilevel"/>
    <w:tmpl w:val="00000008"/>
    <w:lvl w:ilvl="0" w:tplc="C592081A">
      <w:start w:val="1"/>
      <w:numFmt w:val="bullet"/>
      <w:lvlText w:val=""/>
      <w:lvlJc w:val="left"/>
      <w:pPr>
        <w:ind w:left="720" w:hanging="360"/>
      </w:pPr>
      <w:rPr>
        <w:rFonts w:ascii="Symbol" w:hAnsi="Symbol"/>
      </w:rPr>
    </w:lvl>
    <w:lvl w:ilvl="1" w:tplc="49EAF2CC">
      <w:start w:val="1"/>
      <w:numFmt w:val="bullet"/>
      <w:lvlText w:val="o"/>
      <w:lvlJc w:val="left"/>
      <w:pPr>
        <w:tabs>
          <w:tab w:val="num" w:pos="1440"/>
        </w:tabs>
        <w:ind w:left="1440" w:hanging="360"/>
      </w:pPr>
      <w:rPr>
        <w:rFonts w:ascii="Courier New" w:hAnsi="Courier New"/>
      </w:rPr>
    </w:lvl>
    <w:lvl w:ilvl="2" w:tplc="34D438EE">
      <w:start w:val="1"/>
      <w:numFmt w:val="bullet"/>
      <w:lvlText w:val=""/>
      <w:lvlJc w:val="left"/>
      <w:pPr>
        <w:tabs>
          <w:tab w:val="num" w:pos="2160"/>
        </w:tabs>
        <w:ind w:left="2160" w:hanging="360"/>
      </w:pPr>
      <w:rPr>
        <w:rFonts w:ascii="Wingdings" w:hAnsi="Wingdings"/>
      </w:rPr>
    </w:lvl>
    <w:lvl w:ilvl="3" w:tplc="59522808">
      <w:start w:val="1"/>
      <w:numFmt w:val="bullet"/>
      <w:lvlText w:val=""/>
      <w:lvlJc w:val="left"/>
      <w:pPr>
        <w:tabs>
          <w:tab w:val="num" w:pos="2880"/>
        </w:tabs>
        <w:ind w:left="2880" w:hanging="360"/>
      </w:pPr>
      <w:rPr>
        <w:rFonts w:ascii="Symbol" w:hAnsi="Symbol"/>
      </w:rPr>
    </w:lvl>
    <w:lvl w:ilvl="4" w:tplc="18D6339A">
      <w:start w:val="1"/>
      <w:numFmt w:val="bullet"/>
      <w:lvlText w:val="o"/>
      <w:lvlJc w:val="left"/>
      <w:pPr>
        <w:tabs>
          <w:tab w:val="num" w:pos="3600"/>
        </w:tabs>
        <w:ind w:left="3600" w:hanging="360"/>
      </w:pPr>
      <w:rPr>
        <w:rFonts w:ascii="Courier New" w:hAnsi="Courier New"/>
      </w:rPr>
    </w:lvl>
    <w:lvl w:ilvl="5" w:tplc="19E0299E">
      <w:start w:val="1"/>
      <w:numFmt w:val="bullet"/>
      <w:lvlText w:val=""/>
      <w:lvlJc w:val="left"/>
      <w:pPr>
        <w:tabs>
          <w:tab w:val="num" w:pos="4320"/>
        </w:tabs>
        <w:ind w:left="4320" w:hanging="360"/>
      </w:pPr>
      <w:rPr>
        <w:rFonts w:ascii="Wingdings" w:hAnsi="Wingdings"/>
      </w:rPr>
    </w:lvl>
    <w:lvl w:ilvl="6" w:tplc="F0B4E440">
      <w:start w:val="1"/>
      <w:numFmt w:val="bullet"/>
      <w:lvlText w:val=""/>
      <w:lvlJc w:val="left"/>
      <w:pPr>
        <w:tabs>
          <w:tab w:val="num" w:pos="5040"/>
        </w:tabs>
        <w:ind w:left="5040" w:hanging="360"/>
      </w:pPr>
      <w:rPr>
        <w:rFonts w:ascii="Symbol" w:hAnsi="Symbol"/>
      </w:rPr>
    </w:lvl>
    <w:lvl w:ilvl="7" w:tplc="29DC5C34">
      <w:start w:val="1"/>
      <w:numFmt w:val="bullet"/>
      <w:lvlText w:val="o"/>
      <w:lvlJc w:val="left"/>
      <w:pPr>
        <w:tabs>
          <w:tab w:val="num" w:pos="5760"/>
        </w:tabs>
        <w:ind w:left="5760" w:hanging="360"/>
      </w:pPr>
      <w:rPr>
        <w:rFonts w:ascii="Courier New" w:hAnsi="Courier New"/>
      </w:rPr>
    </w:lvl>
    <w:lvl w:ilvl="8" w:tplc="8BBC1CB6">
      <w:start w:val="1"/>
      <w:numFmt w:val="bullet"/>
      <w:lvlText w:val=""/>
      <w:lvlJc w:val="left"/>
      <w:pPr>
        <w:tabs>
          <w:tab w:val="num" w:pos="6480"/>
        </w:tabs>
        <w:ind w:left="6480" w:hanging="360"/>
      </w:pPr>
      <w:rPr>
        <w:rFonts w:ascii="Wingdings" w:hAnsi="Wingdings"/>
      </w:rPr>
    </w:lvl>
  </w:abstractNum>
  <w:abstractNum w:abstractNumId="8" w15:restartNumberingAfterBreak="0">
    <w:nsid w:val="00000009"/>
    <w:multiLevelType w:val="hybridMultilevel"/>
    <w:tmpl w:val="00000009"/>
    <w:lvl w:ilvl="0" w:tplc="F51E4434">
      <w:start w:val="1"/>
      <w:numFmt w:val="bullet"/>
      <w:lvlText w:val=""/>
      <w:lvlJc w:val="left"/>
      <w:pPr>
        <w:ind w:left="720" w:hanging="360"/>
      </w:pPr>
      <w:rPr>
        <w:rFonts w:ascii="Symbol" w:hAnsi="Symbol"/>
      </w:rPr>
    </w:lvl>
    <w:lvl w:ilvl="1" w:tplc="EEA252D2">
      <w:start w:val="1"/>
      <w:numFmt w:val="bullet"/>
      <w:lvlText w:val="o"/>
      <w:lvlJc w:val="left"/>
      <w:pPr>
        <w:tabs>
          <w:tab w:val="num" w:pos="1440"/>
        </w:tabs>
        <w:ind w:left="1440" w:hanging="360"/>
      </w:pPr>
      <w:rPr>
        <w:rFonts w:ascii="Courier New" w:hAnsi="Courier New"/>
      </w:rPr>
    </w:lvl>
    <w:lvl w:ilvl="2" w:tplc="C9EACFBE">
      <w:start w:val="1"/>
      <w:numFmt w:val="bullet"/>
      <w:lvlText w:val=""/>
      <w:lvlJc w:val="left"/>
      <w:pPr>
        <w:tabs>
          <w:tab w:val="num" w:pos="2160"/>
        </w:tabs>
        <w:ind w:left="2160" w:hanging="360"/>
      </w:pPr>
      <w:rPr>
        <w:rFonts w:ascii="Wingdings" w:hAnsi="Wingdings"/>
      </w:rPr>
    </w:lvl>
    <w:lvl w:ilvl="3" w:tplc="4CCCB43A">
      <w:start w:val="1"/>
      <w:numFmt w:val="bullet"/>
      <w:lvlText w:val=""/>
      <w:lvlJc w:val="left"/>
      <w:pPr>
        <w:tabs>
          <w:tab w:val="num" w:pos="2880"/>
        </w:tabs>
        <w:ind w:left="2880" w:hanging="360"/>
      </w:pPr>
      <w:rPr>
        <w:rFonts w:ascii="Symbol" w:hAnsi="Symbol"/>
      </w:rPr>
    </w:lvl>
    <w:lvl w:ilvl="4" w:tplc="B0A43172">
      <w:start w:val="1"/>
      <w:numFmt w:val="bullet"/>
      <w:lvlText w:val="o"/>
      <w:lvlJc w:val="left"/>
      <w:pPr>
        <w:tabs>
          <w:tab w:val="num" w:pos="3600"/>
        </w:tabs>
        <w:ind w:left="3600" w:hanging="360"/>
      </w:pPr>
      <w:rPr>
        <w:rFonts w:ascii="Courier New" w:hAnsi="Courier New"/>
      </w:rPr>
    </w:lvl>
    <w:lvl w:ilvl="5" w:tplc="4D90EC8E">
      <w:start w:val="1"/>
      <w:numFmt w:val="bullet"/>
      <w:lvlText w:val=""/>
      <w:lvlJc w:val="left"/>
      <w:pPr>
        <w:tabs>
          <w:tab w:val="num" w:pos="4320"/>
        </w:tabs>
        <w:ind w:left="4320" w:hanging="360"/>
      </w:pPr>
      <w:rPr>
        <w:rFonts w:ascii="Wingdings" w:hAnsi="Wingdings"/>
      </w:rPr>
    </w:lvl>
    <w:lvl w:ilvl="6" w:tplc="80F6F6AA">
      <w:start w:val="1"/>
      <w:numFmt w:val="bullet"/>
      <w:lvlText w:val=""/>
      <w:lvlJc w:val="left"/>
      <w:pPr>
        <w:tabs>
          <w:tab w:val="num" w:pos="5040"/>
        </w:tabs>
        <w:ind w:left="5040" w:hanging="360"/>
      </w:pPr>
      <w:rPr>
        <w:rFonts w:ascii="Symbol" w:hAnsi="Symbol"/>
      </w:rPr>
    </w:lvl>
    <w:lvl w:ilvl="7" w:tplc="8AA092F2">
      <w:start w:val="1"/>
      <w:numFmt w:val="bullet"/>
      <w:lvlText w:val="o"/>
      <w:lvlJc w:val="left"/>
      <w:pPr>
        <w:tabs>
          <w:tab w:val="num" w:pos="5760"/>
        </w:tabs>
        <w:ind w:left="5760" w:hanging="360"/>
      </w:pPr>
      <w:rPr>
        <w:rFonts w:ascii="Courier New" w:hAnsi="Courier New"/>
      </w:rPr>
    </w:lvl>
    <w:lvl w:ilvl="8" w:tplc="B4E8A0F4">
      <w:start w:val="1"/>
      <w:numFmt w:val="bullet"/>
      <w:lvlText w:val=""/>
      <w:lvlJc w:val="left"/>
      <w:pPr>
        <w:tabs>
          <w:tab w:val="num" w:pos="6480"/>
        </w:tabs>
        <w:ind w:left="6480" w:hanging="360"/>
      </w:pPr>
      <w:rPr>
        <w:rFonts w:ascii="Wingdings" w:hAnsi="Wingdings"/>
      </w:rPr>
    </w:lvl>
  </w:abstractNum>
  <w:abstractNum w:abstractNumId="9" w15:restartNumberingAfterBreak="0">
    <w:nsid w:val="0000000A"/>
    <w:multiLevelType w:val="hybridMultilevel"/>
    <w:tmpl w:val="0000000A"/>
    <w:lvl w:ilvl="0" w:tplc="2758AC48">
      <w:start w:val="1"/>
      <w:numFmt w:val="bullet"/>
      <w:lvlText w:val=""/>
      <w:lvlJc w:val="left"/>
      <w:pPr>
        <w:ind w:left="720" w:hanging="360"/>
      </w:pPr>
      <w:rPr>
        <w:rFonts w:ascii="Symbol" w:hAnsi="Symbol"/>
      </w:rPr>
    </w:lvl>
    <w:lvl w:ilvl="1" w:tplc="DBAE511A">
      <w:start w:val="1"/>
      <w:numFmt w:val="bullet"/>
      <w:lvlText w:val="o"/>
      <w:lvlJc w:val="left"/>
      <w:pPr>
        <w:tabs>
          <w:tab w:val="num" w:pos="1440"/>
        </w:tabs>
        <w:ind w:left="1440" w:hanging="360"/>
      </w:pPr>
      <w:rPr>
        <w:rFonts w:ascii="Courier New" w:hAnsi="Courier New"/>
      </w:rPr>
    </w:lvl>
    <w:lvl w:ilvl="2" w:tplc="D27C554E">
      <w:start w:val="1"/>
      <w:numFmt w:val="bullet"/>
      <w:lvlText w:val=""/>
      <w:lvlJc w:val="left"/>
      <w:pPr>
        <w:tabs>
          <w:tab w:val="num" w:pos="2160"/>
        </w:tabs>
        <w:ind w:left="2160" w:hanging="360"/>
      </w:pPr>
      <w:rPr>
        <w:rFonts w:ascii="Wingdings" w:hAnsi="Wingdings"/>
      </w:rPr>
    </w:lvl>
    <w:lvl w:ilvl="3" w:tplc="E2465498">
      <w:start w:val="1"/>
      <w:numFmt w:val="bullet"/>
      <w:lvlText w:val=""/>
      <w:lvlJc w:val="left"/>
      <w:pPr>
        <w:tabs>
          <w:tab w:val="num" w:pos="2880"/>
        </w:tabs>
        <w:ind w:left="2880" w:hanging="360"/>
      </w:pPr>
      <w:rPr>
        <w:rFonts w:ascii="Symbol" w:hAnsi="Symbol"/>
      </w:rPr>
    </w:lvl>
    <w:lvl w:ilvl="4" w:tplc="AA062FFE">
      <w:start w:val="1"/>
      <w:numFmt w:val="bullet"/>
      <w:lvlText w:val="o"/>
      <w:lvlJc w:val="left"/>
      <w:pPr>
        <w:tabs>
          <w:tab w:val="num" w:pos="3600"/>
        </w:tabs>
        <w:ind w:left="3600" w:hanging="360"/>
      </w:pPr>
      <w:rPr>
        <w:rFonts w:ascii="Courier New" w:hAnsi="Courier New"/>
      </w:rPr>
    </w:lvl>
    <w:lvl w:ilvl="5" w:tplc="99BE98E0">
      <w:start w:val="1"/>
      <w:numFmt w:val="bullet"/>
      <w:lvlText w:val=""/>
      <w:lvlJc w:val="left"/>
      <w:pPr>
        <w:tabs>
          <w:tab w:val="num" w:pos="4320"/>
        </w:tabs>
        <w:ind w:left="4320" w:hanging="360"/>
      </w:pPr>
      <w:rPr>
        <w:rFonts w:ascii="Wingdings" w:hAnsi="Wingdings"/>
      </w:rPr>
    </w:lvl>
    <w:lvl w:ilvl="6" w:tplc="7114A8C8">
      <w:start w:val="1"/>
      <w:numFmt w:val="bullet"/>
      <w:lvlText w:val=""/>
      <w:lvlJc w:val="left"/>
      <w:pPr>
        <w:tabs>
          <w:tab w:val="num" w:pos="5040"/>
        </w:tabs>
        <w:ind w:left="5040" w:hanging="360"/>
      </w:pPr>
      <w:rPr>
        <w:rFonts w:ascii="Symbol" w:hAnsi="Symbol"/>
      </w:rPr>
    </w:lvl>
    <w:lvl w:ilvl="7" w:tplc="B2587A52">
      <w:start w:val="1"/>
      <w:numFmt w:val="bullet"/>
      <w:lvlText w:val="o"/>
      <w:lvlJc w:val="left"/>
      <w:pPr>
        <w:tabs>
          <w:tab w:val="num" w:pos="5760"/>
        </w:tabs>
        <w:ind w:left="5760" w:hanging="360"/>
      </w:pPr>
      <w:rPr>
        <w:rFonts w:ascii="Courier New" w:hAnsi="Courier New"/>
      </w:rPr>
    </w:lvl>
    <w:lvl w:ilvl="8" w:tplc="4156FECC">
      <w:start w:val="1"/>
      <w:numFmt w:val="bullet"/>
      <w:lvlText w:val=""/>
      <w:lvlJc w:val="left"/>
      <w:pPr>
        <w:tabs>
          <w:tab w:val="num" w:pos="6480"/>
        </w:tabs>
        <w:ind w:left="6480" w:hanging="360"/>
      </w:pPr>
      <w:rPr>
        <w:rFonts w:ascii="Wingdings" w:hAnsi="Wingdings"/>
      </w:rPr>
    </w:lvl>
  </w:abstractNum>
  <w:abstractNum w:abstractNumId="10" w15:restartNumberingAfterBreak="0">
    <w:nsid w:val="1678320E"/>
    <w:multiLevelType w:val="hybridMultilevel"/>
    <w:tmpl w:val="DCAEBA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D0908DD"/>
    <w:multiLevelType w:val="hybridMultilevel"/>
    <w:tmpl w:val="4DF667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0BC077A"/>
    <w:multiLevelType w:val="hybridMultilevel"/>
    <w:tmpl w:val="EA6A783A"/>
    <w:lvl w:ilvl="0" w:tplc="04090001">
      <w:start w:val="1"/>
      <w:numFmt w:val="bullet"/>
      <w:lvlText w:val=""/>
      <w:lvlJc w:val="left"/>
      <w:pPr>
        <w:ind w:left="720" w:hanging="360"/>
      </w:pPr>
      <w:rPr>
        <w:rFonts w:ascii="Symbol" w:hAnsi="Symbol" w:hint="default"/>
      </w:rPr>
    </w:lvl>
    <w:lvl w:ilvl="1" w:tplc="E2BAADF8">
      <w:numFmt w:val="bullet"/>
      <w:lvlText w:val="•"/>
      <w:lvlJc w:val="left"/>
      <w:pPr>
        <w:ind w:left="1440" w:hanging="360"/>
      </w:pPr>
      <w:rPr>
        <w:rFonts w:ascii="Century Gothic" w:eastAsia="Century Gothic" w:hAnsi="Century Gothic" w:cs="Century Gothic"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9C877DE"/>
    <w:multiLevelType w:val="hybridMultilevel"/>
    <w:tmpl w:val="545CC6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16D3FC8"/>
    <w:multiLevelType w:val="hybridMultilevel"/>
    <w:tmpl w:val="430227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4CBD2147"/>
    <w:multiLevelType w:val="hybridMultilevel"/>
    <w:tmpl w:val="BF1C1D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F512F77"/>
    <w:multiLevelType w:val="hybridMultilevel"/>
    <w:tmpl w:val="D9121AB2"/>
    <w:lvl w:ilvl="0" w:tplc="16029FF4">
      <w:numFmt w:val="bullet"/>
      <w:lvlText w:val="-"/>
      <w:lvlJc w:val="left"/>
      <w:pPr>
        <w:ind w:left="720" w:hanging="360"/>
      </w:pPr>
      <w:rPr>
        <w:rFonts w:ascii="Century Gothic" w:eastAsia="Century Gothic" w:hAnsi="Century Gothic" w:cs="Century Goth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0187614"/>
    <w:multiLevelType w:val="hybridMultilevel"/>
    <w:tmpl w:val="494EA6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5FCD066A"/>
    <w:multiLevelType w:val="hybridMultilevel"/>
    <w:tmpl w:val="7FD0BD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80199419">
    <w:abstractNumId w:val="0"/>
  </w:num>
  <w:num w:numId="2" w16cid:durableId="606304524">
    <w:abstractNumId w:val="1"/>
  </w:num>
  <w:num w:numId="3" w16cid:durableId="997073915">
    <w:abstractNumId w:val="2"/>
  </w:num>
  <w:num w:numId="4" w16cid:durableId="736706076">
    <w:abstractNumId w:val="3"/>
  </w:num>
  <w:num w:numId="5" w16cid:durableId="1017583964">
    <w:abstractNumId w:val="4"/>
  </w:num>
  <w:num w:numId="6" w16cid:durableId="1237206036">
    <w:abstractNumId w:val="5"/>
  </w:num>
  <w:num w:numId="7" w16cid:durableId="2042247583">
    <w:abstractNumId w:val="6"/>
  </w:num>
  <w:num w:numId="8" w16cid:durableId="1533180739">
    <w:abstractNumId w:val="7"/>
  </w:num>
  <w:num w:numId="9" w16cid:durableId="1967347069">
    <w:abstractNumId w:val="8"/>
  </w:num>
  <w:num w:numId="10" w16cid:durableId="2085102142">
    <w:abstractNumId w:val="9"/>
  </w:num>
  <w:num w:numId="11" w16cid:durableId="247689034">
    <w:abstractNumId w:val="16"/>
  </w:num>
  <w:num w:numId="12" w16cid:durableId="2043047843">
    <w:abstractNumId w:val="13"/>
  </w:num>
  <w:num w:numId="13" w16cid:durableId="377631948">
    <w:abstractNumId w:val="14"/>
  </w:num>
  <w:num w:numId="14" w16cid:durableId="306857121">
    <w:abstractNumId w:val="17"/>
  </w:num>
  <w:num w:numId="15" w16cid:durableId="647129290">
    <w:abstractNumId w:val="12"/>
  </w:num>
  <w:num w:numId="16" w16cid:durableId="1118066333">
    <w:abstractNumId w:val="18"/>
  </w:num>
  <w:num w:numId="17" w16cid:durableId="2096390794">
    <w:abstractNumId w:val="15"/>
  </w:num>
  <w:num w:numId="18" w16cid:durableId="202716197">
    <w:abstractNumId w:val="10"/>
  </w:num>
  <w:num w:numId="19" w16cid:durableId="13953885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displayBackgroundShape/>
  <w:embedTrueTypeFonts/>
  <w:proofState w:spelling="clean" w:grammar="clean"/>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63BB"/>
    <w:rsid w:val="000B2B3B"/>
    <w:rsid w:val="001F6AEE"/>
    <w:rsid w:val="00294129"/>
    <w:rsid w:val="002B32A4"/>
    <w:rsid w:val="002B5792"/>
    <w:rsid w:val="002C60C5"/>
    <w:rsid w:val="003404F9"/>
    <w:rsid w:val="0036714D"/>
    <w:rsid w:val="003A3204"/>
    <w:rsid w:val="00422FE5"/>
    <w:rsid w:val="0046576A"/>
    <w:rsid w:val="00485E69"/>
    <w:rsid w:val="004F382E"/>
    <w:rsid w:val="00555499"/>
    <w:rsid w:val="005E569E"/>
    <w:rsid w:val="00602FAA"/>
    <w:rsid w:val="006169F0"/>
    <w:rsid w:val="007254D1"/>
    <w:rsid w:val="007C3284"/>
    <w:rsid w:val="007F58FF"/>
    <w:rsid w:val="0080704B"/>
    <w:rsid w:val="00813916"/>
    <w:rsid w:val="00845573"/>
    <w:rsid w:val="009763BB"/>
    <w:rsid w:val="009E158D"/>
    <w:rsid w:val="00A22AC8"/>
    <w:rsid w:val="00AA68E0"/>
    <w:rsid w:val="00AD028A"/>
    <w:rsid w:val="00AE0E10"/>
    <w:rsid w:val="00AF3A6C"/>
    <w:rsid w:val="00C11EA4"/>
    <w:rsid w:val="00C8488F"/>
    <w:rsid w:val="00CF0E0A"/>
    <w:rsid w:val="00D4270B"/>
    <w:rsid w:val="00E01012"/>
    <w:rsid w:val="00EA0D90"/>
    <w:rsid w:val="00EA1FF6"/>
    <w:rsid w:val="00EC7183"/>
    <w:rsid w:val="00F41C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191C41"/>
  <w15:docId w15:val="{36D80039-C580-4EA1-A002-BFF18DB1AF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5BCE"/>
    <w:pPr>
      <w:spacing w:line="240" w:lineRule="atLeast"/>
    </w:pPr>
    <w:rPr>
      <w:sz w:val="24"/>
      <w:szCs w:val="24"/>
    </w:rPr>
  </w:style>
  <w:style w:type="paragraph" w:styleId="Heading1">
    <w:name w:val="heading 1"/>
    <w:basedOn w:val="Normal"/>
    <w:next w:val="Normal"/>
    <w:qFormat/>
    <w:rsid w:val="00EF7B96"/>
    <w:pPr>
      <w:keepNext/>
      <w:spacing w:before="240" w:after="60"/>
      <w:outlineLvl w:val="0"/>
    </w:pPr>
    <w:rPr>
      <w:b/>
      <w:bCs/>
      <w:kern w:val="36"/>
    </w:rPr>
  </w:style>
  <w:style w:type="paragraph" w:styleId="Heading2">
    <w:name w:val="heading 2"/>
    <w:basedOn w:val="Normal"/>
    <w:next w:val="Normal"/>
    <w:qFormat/>
    <w:rsid w:val="00EF7B96"/>
    <w:pPr>
      <w:keepNext/>
      <w:spacing w:before="240" w:after="60"/>
      <w:outlineLvl w:val="1"/>
    </w:pPr>
    <w:rPr>
      <w:b/>
      <w:bCs/>
      <w:iCs/>
    </w:rPr>
  </w:style>
  <w:style w:type="paragraph" w:styleId="Heading3">
    <w:name w:val="heading 3"/>
    <w:basedOn w:val="Normal"/>
    <w:next w:val="Normal"/>
    <w:qFormat/>
    <w:rsid w:val="00EF7B96"/>
    <w:pPr>
      <w:keepNext/>
      <w:spacing w:before="240" w:after="60"/>
      <w:outlineLvl w:val="2"/>
    </w:pPr>
    <w:rPr>
      <w:b/>
      <w:bCs/>
    </w:rPr>
  </w:style>
  <w:style w:type="paragraph" w:styleId="Heading4">
    <w:name w:val="heading 4"/>
    <w:basedOn w:val="Normal"/>
    <w:next w:val="Normal"/>
    <w:qFormat/>
    <w:rsid w:val="00EF7B96"/>
    <w:pPr>
      <w:keepNext/>
      <w:spacing w:before="240" w:after="60"/>
      <w:outlineLvl w:val="3"/>
    </w:pPr>
    <w:rPr>
      <w:b/>
      <w:bCs/>
    </w:rPr>
  </w:style>
  <w:style w:type="paragraph" w:styleId="Heading5">
    <w:name w:val="heading 5"/>
    <w:basedOn w:val="Normal"/>
    <w:next w:val="Normal"/>
    <w:qFormat/>
    <w:rsid w:val="00EF7B96"/>
    <w:pPr>
      <w:spacing w:before="240" w:after="60"/>
      <w:outlineLvl w:val="4"/>
    </w:pPr>
    <w:rPr>
      <w:b/>
      <w:bCs/>
      <w:iCs/>
    </w:rPr>
  </w:style>
  <w:style w:type="paragraph" w:styleId="Heading6">
    <w:name w:val="heading 6"/>
    <w:basedOn w:val="Normal"/>
    <w:next w:val="Normal"/>
    <w:qFormat/>
    <w:rsid w:val="00EF7B96"/>
    <w:pPr>
      <w:spacing w:before="240" w:after="6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ivdocument">
    <w:name w:val="div_document"/>
    <w:basedOn w:val="Normal"/>
    <w:pPr>
      <w:spacing w:line="380" w:lineRule="atLeast"/>
    </w:pPr>
  </w:style>
  <w:style w:type="paragraph" w:customStyle="1" w:styleId="divdocumentdivfirstsection">
    <w:name w:val="div_document_div_firstsection"/>
    <w:basedOn w:val="Normal"/>
  </w:style>
  <w:style w:type="paragraph" w:customStyle="1" w:styleId="divdocumentdivparagraph">
    <w:name w:val="div_document_div_paragraph"/>
    <w:basedOn w:val="Normal"/>
  </w:style>
  <w:style w:type="paragraph" w:customStyle="1" w:styleId="divname">
    <w:name w:val="div_name"/>
    <w:basedOn w:val="div"/>
    <w:pPr>
      <w:spacing w:line="900" w:lineRule="atLeast"/>
    </w:pPr>
    <w:rPr>
      <w:b/>
      <w:bCs/>
      <w:caps/>
      <w:sz w:val="58"/>
      <w:szCs w:val="58"/>
    </w:rPr>
  </w:style>
  <w:style w:type="paragraph" w:customStyle="1" w:styleId="div">
    <w:name w:val="div"/>
    <w:basedOn w:val="Normal"/>
  </w:style>
  <w:style w:type="character" w:customStyle="1" w:styleId="span">
    <w:name w:val="span"/>
    <w:basedOn w:val="DefaultParagraphFont"/>
    <w:rPr>
      <w:sz w:val="24"/>
      <w:szCs w:val="24"/>
      <w:bdr w:val="none" w:sz="0" w:space="0" w:color="auto"/>
      <w:vertAlign w:val="baseline"/>
    </w:rPr>
  </w:style>
  <w:style w:type="character" w:customStyle="1" w:styleId="divdocumentdivnamespanlName">
    <w:name w:val="div_document_div_name_span_lName"/>
    <w:basedOn w:val="DefaultParagraphFont"/>
    <w:rPr>
      <w:color w:val="39C3B1"/>
    </w:rPr>
  </w:style>
  <w:style w:type="paragraph" w:customStyle="1" w:styleId="divdocumentdivSECTIONCNTC">
    <w:name w:val="div_document_div_SECTION_CNTC"/>
    <w:basedOn w:val="Normal"/>
  </w:style>
  <w:style w:type="paragraph" w:customStyle="1" w:styleId="divaddress">
    <w:name w:val="div_address"/>
    <w:basedOn w:val="div"/>
    <w:pPr>
      <w:pBdr>
        <w:top w:val="none" w:sz="0" w:space="3" w:color="auto"/>
        <w:left w:val="none" w:sz="0" w:space="5" w:color="auto"/>
        <w:bottom w:val="none" w:sz="0" w:space="3" w:color="auto"/>
        <w:right w:val="none" w:sz="0" w:space="5" w:color="auto"/>
      </w:pBdr>
      <w:shd w:val="clear" w:color="auto" w:fill="000000"/>
      <w:spacing w:line="420" w:lineRule="atLeast"/>
    </w:pPr>
    <w:rPr>
      <w:b/>
      <w:bCs/>
      <w:color w:val="FFFFFF"/>
      <w:sz w:val="20"/>
      <w:szCs w:val="20"/>
      <w:shd w:val="clear" w:color="auto" w:fill="000000"/>
    </w:rPr>
  </w:style>
  <w:style w:type="character" w:customStyle="1" w:styleId="divaddressCharacter">
    <w:name w:val="div_address Character"/>
    <w:basedOn w:val="divCharacter"/>
    <w:rPr>
      <w:b/>
      <w:bCs/>
      <w:color w:val="FFFFFF"/>
      <w:sz w:val="20"/>
      <w:szCs w:val="20"/>
      <w:bdr w:val="none" w:sz="0" w:space="0" w:color="auto"/>
      <w:shd w:val="clear" w:color="auto" w:fill="000000"/>
      <w:vertAlign w:val="baseline"/>
    </w:rPr>
  </w:style>
  <w:style w:type="character" w:customStyle="1" w:styleId="divCharacter">
    <w:name w:val="div Character"/>
    <w:basedOn w:val="DefaultParagraphFont"/>
    <w:rPr>
      <w:sz w:val="24"/>
      <w:szCs w:val="24"/>
      <w:bdr w:val="none" w:sz="0" w:space="0" w:color="auto"/>
      <w:vertAlign w:val="baseline"/>
    </w:rPr>
  </w:style>
  <w:style w:type="table" w:customStyle="1" w:styleId="divdocumenttablecontactaspose">
    <w:name w:val="div_document_table_contact_aspose"/>
    <w:basedOn w:val="TableNormal"/>
    <w:tblPr/>
  </w:style>
  <w:style w:type="paragraph" w:customStyle="1" w:styleId="divdocumentsection">
    <w:name w:val="div_document_section"/>
    <w:basedOn w:val="Normal"/>
  </w:style>
  <w:style w:type="paragraph" w:customStyle="1" w:styleId="divdocumentdivheading">
    <w:name w:val="div_document_div_heading"/>
    <w:basedOn w:val="Normal"/>
    <w:pPr>
      <w:pBdr>
        <w:bottom w:val="none" w:sz="0" w:space="4" w:color="auto"/>
      </w:pBdr>
    </w:pPr>
  </w:style>
  <w:style w:type="paragraph" w:customStyle="1" w:styleId="divdocumentdivsectiontitle">
    <w:name w:val="div_document_div_sectiontitle"/>
    <w:basedOn w:val="Normal"/>
    <w:pPr>
      <w:spacing w:line="360" w:lineRule="atLeast"/>
    </w:pPr>
    <w:rPr>
      <w:sz w:val="28"/>
      <w:szCs w:val="28"/>
    </w:rPr>
  </w:style>
  <w:style w:type="paragraph" w:customStyle="1" w:styleId="divdocumentsinglecolumn">
    <w:name w:val="div_document_singlecolumn"/>
    <w:basedOn w:val="Normal"/>
  </w:style>
  <w:style w:type="paragraph" w:customStyle="1" w:styleId="p">
    <w:name w:val="p"/>
    <w:basedOn w:val="Normal"/>
  </w:style>
  <w:style w:type="paragraph" w:customStyle="1" w:styleId="ulli">
    <w:name w:val="ul_li"/>
    <w:basedOn w:val="Normal"/>
  </w:style>
  <w:style w:type="table" w:customStyle="1" w:styleId="divdocumenttable">
    <w:name w:val="div_document_table"/>
    <w:basedOn w:val="TableNormal"/>
    <w:tblPr/>
  </w:style>
  <w:style w:type="character" w:customStyle="1" w:styleId="singlecolumnspanpaddedlinenth-child1">
    <w:name w:val="singlecolumn_span_paddedline_nth-child(1)"/>
    <w:basedOn w:val="DefaultParagraphFont"/>
  </w:style>
  <w:style w:type="character" w:customStyle="1" w:styleId="spanjobtitle">
    <w:name w:val="span_jobtitle"/>
    <w:basedOn w:val="span"/>
    <w:rPr>
      <w:b/>
      <w:bCs/>
      <w:sz w:val="24"/>
      <w:szCs w:val="24"/>
      <w:bdr w:val="none" w:sz="0" w:space="0" w:color="auto"/>
      <w:vertAlign w:val="baseline"/>
    </w:rPr>
  </w:style>
  <w:style w:type="character" w:customStyle="1" w:styleId="datesWrapper">
    <w:name w:val="datesWrapper"/>
    <w:basedOn w:val="DefaultParagraphFont"/>
  </w:style>
  <w:style w:type="paragraph" w:customStyle="1" w:styleId="spanpaddedline">
    <w:name w:val="span_paddedline"/>
    <w:basedOn w:val="spanParagraph"/>
  </w:style>
  <w:style w:type="paragraph" w:customStyle="1" w:styleId="spanParagraph">
    <w:name w:val="span Paragraph"/>
    <w:basedOn w:val="Normal"/>
  </w:style>
  <w:style w:type="character" w:customStyle="1" w:styleId="spancompanyname">
    <w:name w:val="span_companyname"/>
    <w:basedOn w:val="span"/>
    <w:rPr>
      <w:b/>
      <w:bCs/>
      <w:sz w:val="24"/>
      <w:szCs w:val="24"/>
      <w:bdr w:val="none" w:sz="0" w:space="0" w:color="auto"/>
      <w:vertAlign w:val="baseline"/>
    </w:rPr>
  </w:style>
  <w:style w:type="character" w:customStyle="1" w:styleId="em">
    <w:name w:val="em"/>
    <w:basedOn w:val="DefaultParagraphFont"/>
    <w:rPr>
      <w:sz w:val="24"/>
      <w:szCs w:val="24"/>
      <w:bdr w:val="none" w:sz="0" w:space="0" w:color="auto"/>
      <w:vertAlign w:val="baseline"/>
    </w:rPr>
  </w:style>
  <w:style w:type="character" w:customStyle="1" w:styleId="spandegree">
    <w:name w:val="span_degree"/>
    <w:basedOn w:val="span"/>
    <w:rPr>
      <w:b/>
      <w:bCs/>
      <w:sz w:val="24"/>
      <w:szCs w:val="24"/>
      <w:bdr w:val="none" w:sz="0" w:space="0" w:color="auto"/>
      <w:vertAlign w:val="baseline"/>
    </w:rPr>
  </w:style>
  <w:style w:type="paragraph" w:styleId="Header">
    <w:name w:val="header"/>
    <w:basedOn w:val="Normal"/>
    <w:link w:val="HeaderChar"/>
    <w:uiPriority w:val="99"/>
    <w:unhideWhenUsed/>
    <w:rsid w:val="00EA1FF6"/>
    <w:pPr>
      <w:tabs>
        <w:tab w:val="center" w:pos="4680"/>
        <w:tab w:val="right" w:pos="9360"/>
      </w:tabs>
      <w:spacing w:line="240" w:lineRule="auto"/>
    </w:pPr>
  </w:style>
  <w:style w:type="character" w:customStyle="1" w:styleId="HeaderChar">
    <w:name w:val="Header Char"/>
    <w:basedOn w:val="DefaultParagraphFont"/>
    <w:link w:val="Header"/>
    <w:uiPriority w:val="99"/>
    <w:rsid w:val="00EA1FF6"/>
    <w:rPr>
      <w:sz w:val="24"/>
      <w:szCs w:val="24"/>
    </w:rPr>
  </w:style>
  <w:style w:type="paragraph" w:styleId="Footer">
    <w:name w:val="footer"/>
    <w:basedOn w:val="Normal"/>
    <w:link w:val="FooterChar"/>
    <w:uiPriority w:val="99"/>
    <w:unhideWhenUsed/>
    <w:rsid w:val="00EA1FF6"/>
    <w:pPr>
      <w:tabs>
        <w:tab w:val="center" w:pos="4680"/>
        <w:tab w:val="right" w:pos="9360"/>
      </w:tabs>
      <w:spacing w:line="240" w:lineRule="auto"/>
    </w:pPr>
  </w:style>
  <w:style w:type="character" w:customStyle="1" w:styleId="FooterChar">
    <w:name w:val="Footer Char"/>
    <w:basedOn w:val="DefaultParagraphFont"/>
    <w:link w:val="Footer"/>
    <w:uiPriority w:val="99"/>
    <w:rsid w:val="00EA1FF6"/>
    <w:rPr>
      <w:sz w:val="24"/>
      <w:szCs w:val="24"/>
    </w:rPr>
  </w:style>
  <w:style w:type="character" w:styleId="Hyperlink">
    <w:name w:val="Hyperlink"/>
    <w:basedOn w:val="DefaultParagraphFont"/>
    <w:uiPriority w:val="99"/>
    <w:unhideWhenUsed/>
    <w:rsid w:val="00EA0D90"/>
    <w:rPr>
      <w:color w:val="0563C1" w:themeColor="hyperlink"/>
      <w:u w:val="single"/>
    </w:rPr>
  </w:style>
  <w:style w:type="character" w:styleId="UnresolvedMention">
    <w:name w:val="Unresolved Mention"/>
    <w:basedOn w:val="DefaultParagraphFont"/>
    <w:uiPriority w:val="99"/>
    <w:semiHidden/>
    <w:unhideWhenUsed/>
    <w:rsid w:val="00EA0D90"/>
    <w:rPr>
      <w:color w:val="605E5C"/>
      <w:shd w:val="clear" w:color="auto" w:fill="E1DFDD"/>
    </w:rPr>
  </w:style>
  <w:style w:type="character" w:styleId="FollowedHyperlink">
    <w:name w:val="FollowedHyperlink"/>
    <w:basedOn w:val="DefaultParagraphFont"/>
    <w:uiPriority w:val="99"/>
    <w:semiHidden/>
    <w:unhideWhenUsed/>
    <w:rsid w:val="004F382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mailto:Julieb994@yahoo.com"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https://qsen.org/simulation-of-skills-fair-" TargetMode="External"/><Relationship Id="rId4" Type="http://schemas.openxmlformats.org/officeDocument/2006/relationships/settings" Target="settings.xml"/><Relationship Id="rId9" Type="http://schemas.openxmlformats.org/officeDocument/2006/relationships/hyperlink" Target="https://qsen.org/triage-simulation-to-enhance-"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425894-13A6-4A58-8F00-F3878F8129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1999</Words>
  <Characters>11399</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Julie  Harold</vt:lpstr>
    </vt:vector>
  </TitlesOfParts>
  <Company>Christus Health</Company>
  <LinksUpToDate>false</LinksUpToDate>
  <CharactersWithSpaces>13372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Julie  Harold</dc:title>
  <dc:creator>Julie Harold</dc:creator>
  <cp:lastModifiedBy>Julie Brown</cp:lastModifiedBy>
  <cp:revision>2</cp:revision>
  <dcterms:created xsi:type="dcterms:W3CDTF">2023-05-08T17:24:00Z</dcterms:created>
  <dcterms:modified xsi:type="dcterms:W3CDTF">2023-05-08T17:24:00Z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1ye=0">
    <vt:lpwstr>uHQAAB+LCAAAAAAABAAUmUWS5EAQBB+kg5iOYmbWrcXM/PqdPY/1WEkVmeHezRMQJ6AoR/A0SRMcJVAIyvA4jEMITeMY2qW/ojV9Dx92pja7UM8PwumJbo0gRU4yD6dhifwVO3I4La0bOB9JnxbH+3m9eRMT2wnvxV4FkntnKJDk7xlXFw7xcGA/Nq0Z6QShjnN9vlHigDG/14NzjerXVxFODtgGyd3silGko4Lsu72Y07Jsv3DOMAWjwfapbMH</vt:lpwstr>
  </property>
  <property fmtid="{D5CDD505-2E9C-101B-9397-08002B2CF9AE}" pid="3" name="x1ye=1">
    <vt:lpwstr>033XhN7MPlO8Q8eKiJPu2BM7SPzA5Q+r9YiVQsrRcz4C95ZMb6bUCBQHCB3+8Rinc0MfWJLUvJCFZsM7/ricK8ILaqhA0342rfbPtHi1UDngZNgq1UBB5hc0R2FpFxt6GJ61u1HcVcw9Hhqzp2AQ8hk2ZLyyZBJVubhbn8ZmoFnwKmnwQVP7WWfZlctJ1gq+ZvGnoksmQNuV1ZxXowcRGtKQF7xSvz3mj4gZyB/MT7wVr9MkT9Sn6+DK6z0SuVF</vt:lpwstr>
  </property>
  <property fmtid="{D5CDD505-2E9C-101B-9397-08002B2CF9AE}" pid="4" name="x1ye=10">
    <vt:lpwstr>FK3cYVfWDRKyPji+PY9e1lOcowD4bYFFC8VQRNxsfa0a+nJa/SPK3MZnlVc/3wlxXHWegTiPRASYxL2H/DphqL5+Geu3pB9UIb6vWc4IFrI6/DNasdWxxmfex91wrnRhwOmXF9L90fBbC5v8tu1lOti80KnGrnXyCJDTBP4QK0kQJ/wNbZuIyC13z7V+LzUZu9ZfSezoUSFDz8ImG4GU4ljg2WwBDIvd+vPWBXP4ucgXU8/7RqPg+eY4ouXBAMG</vt:lpwstr>
  </property>
  <property fmtid="{D5CDD505-2E9C-101B-9397-08002B2CF9AE}" pid="5" name="x1ye=100">
    <vt:lpwstr>zb0lIgatYDOA/p2kcsthdGkV3SLqx9jr+II/YJkDiCsY9Ff0oTCe4f11WB0BfVs49qQ817ap4AdosTKLFpN9rFq8pe2xfTQyPnBoRBCXhBnx/WQJ8CbCKmnZ6WwGCm7VUWQi2tlTmhmo34Oj32LICRsiwiJPiJ29HYX2z0VBGyvIv0gjtPv8jedyMNRH4/2I3AvfWk/muoP2dnYCGmGa0+5resfHvWBG2Gl1F9PZad8sK4zyJL6mXjS3xKFMRgl</vt:lpwstr>
  </property>
  <property fmtid="{D5CDD505-2E9C-101B-9397-08002B2CF9AE}" pid="6" name="x1ye=101">
    <vt:lpwstr>c5/iIzoSZxFOFXjt5wlYzaPn62II5+/NQyKbRSrmahfvg463aksBXKC0UFPlD0LKvfxAsvDhg3R9djGv6thOqCTk1mXiYHdS23jPvJJjilAUNJ/2HDn7bDe6ov1x9PIsY/ho4apjGQUKteUOWyeAMYf3avHeRh2XwbKaDLIDXFkfiCxoFL7keaa0JjD70y6VC7rVn8M3Th/8Wa2soy4dHKfsMDDVOJ/MrfOzxzdeICYq8m80pEFM3ffHbgajuue</vt:lpwstr>
  </property>
  <property fmtid="{D5CDD505-2E9C-101B-9397-08002B2CF9AE}" pid="7" name="x1ye=102">
    <vt:lpwstr>h8RHC1i61VSr5W9IzVUCDJb0nQ4PkGg9yPzPoyvv251G+E1Fn/pQKULostKjWZgVHz4n65+ZXSvV8XQFA0DTuyHeCxAiGVL3/l7GHwwwpLFL4BIIWmPxZfMv1Rub4VbHyg3UmzqG/RbRUTPUUVcSKZXV2W4lDVZnclp+Tl+z4LUnjW5nWiYPaQ8a9jIknjf6/X3ZoJAu64PRDQjZ7QfT3x9xGEnxNfB7gNlF9a/PRe3Np6PK3qxezVOJibh4G1+</vt:lpwstr>
  </property>
  <property fmtid="{D5CDD505-2E9C-101B-9397-08002B2CF9AE}" pid="8" name="x1ye=103">
    <vt:lpwstr>q662xVwO8xngytlZiWqPW9EhbI4h3M+B3IwILOrXjBG+c28MXuedcJPqsXyedC3Lsb6XmPR02PQBkJlsI0UMXg9cOCTXiR5b5RgXEdQHhpWcuOb95F5p/aHQFCEzzcXvNLJbmDBoEBUAeUiHo7KviHYGkLekdjpm8pKrGUuIjPI6X8KInfhY45H2TrAzlVPSonQT7FOZwjVUX+M+txLx6Z/XvKgqN9i5iWhWdswVBMJXETDhrxODI7zVpFS1vgv</vt:lpwstr>
  </property>
  <property fmtid="{D5CDD505-2E9C-101B-9397-08002B2CF9AE}" pid="9" name="x1ye=104">
    <vt:lpwstr>Oays6Zl2CB+emvPvR5KuzhyRD1XUOggDJmhez+6BxggNglHKBYN+h3M07KYlwr0ogKltOOSzVh9KLeTnGX5dkZKI4HgTh0pxTAxLDRKHCJ/J3teUcIQGlMsHK7q+8yVIvWpX86m9TS7nbwCkqzhjEjNEiVRAiZtdIUg6NAjwJdbeNkx1gGnOa/MC8+14wlhHDEC2CvQ6PLrJ6L2K8ogRxPfvGICJOSfc/ewP49TzeRunsEaIHFjGSUV8ynFK6Xn</vt:lpwstr>
  </property>
  <property fmtid="{D5CDD505-2E9C-101B-9397-08002B2CF9AE}" pid="10" name="x1ye=105">
    <vt:lpwstr>gCurnHeQdKOIyt7mVOtGhmDU3dkaLXo8W1PrK3v995HmulaztD241KrmE+JsGvvNzl43z+iHiREV+1oiIk6FQ1TyX+Oll17EVEYnfjInk1OrOY/iMGwBqljMEDJns5oJ1+2mRZARBCj2CBQREHDQDHUVAmTGE8UalEoNXCL+U7TXSDdDsUKjOIxQVz+xKthpo4xgRtuyVwByWAJO8nFvLHHygFf7f93htdOnVNnpjQajNkCqyeD/VcO84QfNj3u</vt:lpwstr>
  </property>
  <property fmtid="{D5CDD505-2E9C-101B-9397-08002B2CF9AE}" pid="11" name="x1ye=106">
    <vt:lpwstr>iCwvG0oJ9hxJzMPWG3iUXfZUrCE3B1P85LbkoEcgdoKIpkqkhbTcy0s4MCcxxz3Q9bcxVc5uuVJluQF2svWu6ToNjegdLYSxy+GebOkn9Jjzcq3oGjRYfEGBR+lUaT4iMkG6TN5zVvEWz3jlEpvAQZ6r2iLTUr59OPlH1aIErWWC0vQC8A/yb3reNSGK189QjLq8oa7XpJOLsDg9JJb0HVu6S8DbJCJDyg7DjaIoecvrLHYlgrDVFY5BfXQwfnc</vt:lpwstr>
  </property>
  <property fmtid="{D5CDD505-2E9C-101B-9397-08002B2CF9AE}" pid="12" name="x1ye=107">
    <vt:lpwstr>l3DTGWvduSXWDl4pRUWRDVu62gspSvCMLYv0epqB96HEhXWn2ioY086Ituv1jSVcbpLNdny3zWGnRpubJkbNbcFUO3k+VzkGfdJnzr+HCq/HAO9s+v2cot5DT/1K+/E4yjXqPzk35hRXiY490aLIRWBV4f95ONHQy62CUKZMB8znhmeiI8jGNYtCvhicw45cili4cfjw6Yd5qXK5tDU3LD19bfFKOgvOaU2O2YIV6jkJkENf7yLZqiU0CMtWnM/</vt:lpwstr>
  </property>
  <property fmtid="{D5CDD505-2E9C-101B-9397-08002B2CF9AE}" pid="13" name="x1ye=108">
    <vt:lpwstr>wmpxgJPSuRS+pmr3lOmjX5IfeRgBfr6kox9IqD6yD3xKqZWSLz1SQok4gWCBO6wk56ALB2cPB74DE4iXt/fgH8fmRooIblDo7iiveMjSC4+gPp+x9Nw0997kmvWI+vdGbuow9oOR/I4Ezz4t6Tz0i+a0KpRHymmysD9XrlR/eEQlN/GeN/1v72Nz0uZWYR9qNLzl5PQNp53kq37YgXVRW6AQjezA2dnINRpUJa06KnGWpmCNjcmuzN/aO+4n7BQ</vt:lpwstr>
  </property>
  <property fmtid="{D5CDD505-2E9C-101B-9397-08002B2CF9AE}" pid="14" name="x1ye=109">
    <vt:lpwstr>ewC9/U5RZGMtWxTAmq3J6ZolImSFeuWt33O0czS0GYy65X9b5fjOfKSLX1ej965tajk3kMG221B+hsA5D0vUD5dlPAX8K7xCPAhm1tPgB5+/tQqLty9ruASGYev1qDdG9ZWb0aj3Y1/xG+0nDxBAHNimypHYer085QGU/g7xdM+OZA9gsc3CPFoSLICdaGbp74ceICLQRnNhFH8lF2lHXXk1vAL7QcZvg5vcNpnUwDC5QNpOw0tYYcviQBt+9yH</vt:lpwstr>
  </property>
  <property fmtid="{D5CDD505-2E9C-101B-9397-08002B2CF9AE}" pid="15" name="x1ye=11">
    <vt:lpwstr>FOJ2QNruQ/DVjf8owfMxt2L58Bay4f6s6K1O2qxM/tqh8NwAMLzTo1tcHxeGlvtc3FpOet0m/c6TP4OjlgT65rCj/2xURHpp8VaVch2c08t4ZSmZQ7ArUF+zZDc+bTKUTytWWzzyrIlTAwfSZfXV4muMU/FpmHoSFXEhkduVKVZ4R+1dYeuVYWt30huxhaTsQ5IA/n/E14rPxvstk/x13z0MnXfZCmuqnmucGnJb2IzE5XRzBwU0KO5Ix3sRMRS</vt:lpwstr>
  </property>
  <property fmtid="{D5CDD505-2E9C-101B-9397-08002B2CF9AE}" pid="16" name="x1ye=110">
    <vt:lpwstr>o9TucvUo3475LsFH98Y8Cbzym1Gzf11UexkFDpvkKXkfBWo7t7VGHHE/1IqcNRr0LBfHKpFkdj2BiGuKqzR/ARAZ0pQRAHYqw2XN3UaN52PECFR5+8LfyVRTVm1H/ShFMZ21vwazfvtFbB9xuw4VyDWtVbxOgRRXoBnvodOTGmmB8GCRo3VnHadxBix6IhlOhOrAIHOk48Gp/b4OT57xvpqv/49IeagTnpI7umoSOMUnyB1un3KN+LN5bMiw03S</vt:lpwstr>
  </property>
  <property fmtid="{D5CDD505-2E9C-101B-9397-08002B2CF9AE}" pid="17" name="x1ye=111">
    <vt:lpwstr>YgsWfYTOTjL3dGsEW17KIxFZEvqNn26fjkZaJXX4GoUVkOPyD2cXbWvdGYr9SWl+QsnUUtAUkr+Mmdx7CTCuBis1hoJQAEDW9c9fiqsHb9tVnBGAymNaOLWBJUOPrmXsSTh0Rz5NZlT5JjQyx0s8MLnfQz+l64CPkzmxS4CiwWl3pF59y5Vi+3P/Hf2SqrX/DGST859lqSsydYWrvuHymTbysia8/XrIKR+VVy+EyZuRIGmHFposWuqvXPJZsp3</vt:lpwstr>
  </property>
  <property fmtid="{D5CDD505-2E9C-101B-9397-08002B2CF9AE}" pid="18" name="x1ye=112">
    <vt:lpwstr>l/wK8prCp+70ZZ7ghuSuffTMmQXBYLuSgRN+eYzcBiNmZqPcc4Xe5opDrzLt95K7M3WH3lMqqiAMhZ4tFX6H8idTCI0YZlptjtmUA6j69aBN+a+XvcZKn7bveE1fWngS3CHvzFy++Z/lfMisymt2ycInj0altFFnoUGPbalYDslOSBPjXBIPLPAieac9iGS3fj0qgpFvQKd2P9cIu+M6Un207GsnbCh0qcnAXJ/BbZERum39Dj9Pws0Joe7XV8k</vt:lpwstr>
  </property>
  <property fmtid="{D5CDD505-2E9C-101B-9397-08002B2CF9AE}" pid="19" name="x1ye=113">
    <vt:lpwstr>3d9feJzTDKtgAQX1OxXAlpZE0ydI84MjHRC0TJiKWMO1UxQddpArrYGUG0PRaV34My3/nDqDfxJojK459TUroc+qmhHBMvEapa+hgCXSi+cyUxyH+urAp45M131cn0UIpkLJB8RfFi5N+TFh6utouSwxoW+YGDELt7OIuLubabBNQvZXHmo3Iy7ZrlxjFe8jo0loUjxHHsSwFabw5Rr4rVj8KZo2OWchOvuNfWP48Psbu7GmmvOAFbIuk9BiOtv</vt:lpwstr>
  </property>
  <property fmtid="{D5CDD505-2E9C-101B-9397-08002B2CF9AE}" pid="20" name="x1ye=114">
    <vt:lpwstr>Lfvg1+ARIaKS4uIUrjNfays4EmW1y99TaPCvRKnFvA4s6b+SS6w1Loft+0YW7b3vpICyVaS+HXM2jXSm3F1X1FxefuRLt6RKwFAsstK59h8mIb88bM4rXy2BhQBEMdK4JTDUgXEWeRkn5Gvc2VD++b9ZA25ILQoL2NhDQ8QfSO6TiM01iZAoXuXCeD55wW/r2qsQyECDZBtbo4WvjUItpJ9y0q8I+p9AEZQJ/JvRnWJ6cJveV8afO4f3sAEvcFI</vt:lpwstr>
  </property>
  <property fmtid="{D5CDD505-2E9C-101B-9397-08002B2CF9AE}" pid="21" name="x1ye=115">
    <vt:lpwstr>fTOPR+EFuV8m5QKvS0p5AM2kxOhcEQY052ncIkbR1H7+5sFn4nt1kjaIBhmth47jL6/m5uyUk3ncxHeXLLXPqQJFp7mybLsN75xxrRKibzE73TW61x+JvzeR9o1s+ep09vNCrNpMOkTl5S+3JIyHm+ys3wm2sm7P0oah3i2E577wAs6WB3Kn1qp3lMR4rqIfr4xbFR7b0buDLLPb3d2rVXKK8F3QtTkU29HpfnKaKBuV6w8dvTT6dRSCEIpTtez</vt:lpwstr>
  </property>
  <property fmtid="{D5CDD505-2E9C-101B-9397-08002B2CF9AE}" pid="22" name="x1ye=116">
    <vt:lpwstr>Ng8S8IZ1zt2KsxP1MM+dBboWxELZf6W3D/dbeAsbw3WZMj2ne7ywA7iP3ozAwEVzKVe03RFhSAl7cjXY65OX6OCJGM/eXfvGhI6MIEzenvkKfq8KH8UOvGhuu9dOKOmipXP1BVIh1J2yMfEizbAH51aTHFQt5MjsnTwKc8dFVLo9Bpgp+XjfFaSSQ0hG5JGdW9PzYAg4r9IUtSSoZpfNmPcg6+AbDVAf8XOPuYoRrfsKs3ZLkJI9pIDRI8hR2df</vt:lpwstr>
  </property>
  <property fmtid="{D5CDD505-2E9C-101B-9397-08002B2CF9AE}" pid="23" name="x1ye=117">
    <vt:lpwstr>SSqGIYseAqBfKtOVBXAimzon9VfhtrOCqZA7Vn+3jM4HCuPyraNaUqWXaEXzpP/Px1UOZ4zK7YDWw98STOj06SWlJrnDlog66D5eFKfpEVTmyiGjtioDNJqbct7SFmt0eNjbab7ZnILTihFpGvVg6S0jv70j0Qn0c5HvaZfEEPTsMBm0G47lIkUlRGD9YX2nhW4zgD9RiMqhSTH+sBW5kdWa7ZQH4GMlE2epY/Ka0Jbj791M7CdC1lm03LP6Yqd</vt:lpwstr>
  </property>
  <property fmtid="{D5CDD505-2E9C-101B-9397-08002B2CF9AE}" pid="24" name="x1ye=118">
    <vt:lpwstr>FZL+GdMyHsGGX8NAs7xE9Q9u1mPuvjfAS8budLZ76/fYx/kYuRIuc1D4D5isVYTgdztUpFYtmQc8RswFP++/cfh+adwLh0AAA=</vt:lpwstr>
  </property>
  <property fmtid="{D5CDD505-2E9C-101B-9397-08002B2CF9AE}" pid="25" name="x1ye=12">
    <vt:lpwstr>0dYEKTef7VtflyHDXtMa0Y2qj6/0Xe4WkooWh00nm8IiJp0UTMiGjetrYsTIsjxMEWBo1qn/Ljkm8+Yh5STm7pCaoSAhFoDZizphNfYhuBqJEzVEC71RrlQQKGE0neZvcIbDTwZv7qiTrZZ5hatZFx4Fl7+xaoTE7aRWeSp4mnSBJkGWT+7hAA8lfNQ37o0htFUCYW8Iw4fOzPEj0MKWcrKDn6OLpMpYBMIKN1VX88Txo0n1SDKeDMr2dOviOZZ</vt:lpwstr>
  </property>
  <property fmtid="{D5CDD505-2E9C-101B-9397-08002B2CF9AE}" pid="26" name="x1ye=13">
    <vt:lpwstr>MZyP45yjwX79G9q+gTUWECrfiqqG2qjMduS3/RI5FVVkL7bpU52TipOwB+G2BNrZj290h0v6IKeIahrYZOvJnOZWUKFEZZ0CfBCXob0zxgDDrjlBjRBJy4nBuPK/VP6EO47OJPao7jAWc4nLyaxPGOI/wFUBbSrrUGy6uo+GGHekj2R+2zZsPkdUm1rF76zUa4x0S+V19sTjo384udzfcTQ17S3gIMot03xESkveqxs9yrl4j4j8qhYi1H1IlYk</vt:lpwstr>
  </property>
  <property fmtid="{D5CDD505-2E9C-101B-9397-08002B2CF9AE}" pid="27" name="x1ye=14">
    <vt:lpwstr>xoH3HLSDg5Ef06d5K6kCiTW8bv5AJNl3JRi+vTe1eDYDndTO0OhoDALTNxlQE+seFnYQWYC0wQ9xDg4UqVbXZ5Nb/5O3rPlWohLMXbqoBhFVk3FtakSIcaNNGYRuFS6Hm3MN2iTXiYS9d8BgAELBLyaoWta3C1oecX6x/wtqzuwuJ8XqVIGzhdm2iokZHx9E7XgcHvJZEM7bn6jBcQ92+Cls1Y+hRo0fH41xvXMq0tpTOk02YrHtJJnwZ9DY7gA</vt:lpwstr>
  </property>
  <property fmtid="{D5CDD505-2E9C-101B-9397-08002B2CF9AE}" pid="28" name="x1ye=15">
    <vt:lpwstr>mGi2gbTooNUH17GrAGNFyYGXymOifJcHUhbaivD19sQIF0wNPmKmfBrDeK/WpM/kNVwTU6b6W4jhq9OXxj8ZivFJ8bI8B5Y0yDIUlEQvDsQPMfAFyXZ6jVRJiRRvHEI2TR4DbIk4m9Znp1oqdI7WwVDxFvL7IgAP4FvEc1q6MyyUk5Imom3xg6S3NBJgsEwI0ExrgOM1S2x2wgU+BEHT++UnAuRheR2D9bfuTUPdZ8xUsfmm4Lod2RJpq1MLl08</vt:lpwstr>
  </property>
  <property fmtid="{D5CDD505-2E9C-101B-9397-08002B2CF9AE}" pid="29" name="x1ye=16">
    <vt:lpwstr>VnnpcRk0gCtC2iL1UP6i1hd/aRN0R1AVHZGLrQQEwzNj9+9WllfIbBSoxzbQ8bL1jL9OiKKxXMWMhUi70djPSl8ehn854g2g2H9c6p8fTANQwGrwvnES5NyCvCASf2mViWcltKVRofkWp6qHvIVJKzf6myylRQNb2i/l8HuMS2TPedSvRuX4BMpefUrJ8efhZvGl+AdQk1y064CCgizqEK9s7DoPoke+8FT47D6Vdrr8Zfu29QLYisJ5dtssrEq</vt:lpwstr>
  </property>
  <property fmtid="{D5CDD505-2E9C-101B-9397-08002B2CF9AE}" pid="30" name="x1ye=17">
    <vt:lpwstr>BpKax/vxU8+jBXwqV/1bTT19dpYc315s/L/n+xtJ65+R5ik0l+j1GQa80jixOLspAwZgOzoaVl/E57P+iS8CH1UcZZ2/DC6u8dxCqmDTeT3We85FkUHwAwb2Q5T/giAkFPAWCLQFCB9DfYcCkXZLexOGi0qsj4SFNFtRRJd95wKxfEXft30H7XWt5pbpKG8E9bBWxEE45LAdo7PfLodxWcqPhp5qNBypqzz9JqoHyGaV1DvVJU+mWVG72CDXjQz</vt:lpwstr>
  </property>
  <property fmtid="{D5CDD505-2E9C-101B-9397-08002B2CF9AE}" pid="31" name="x1ye=18">
    <vt:lpwstr>4+XTGaCv1LCAYK5A6hJTM0eBDx69KrXiX9m2CYu5ASqjsz/Gs7q+JQVnjx6heLrH5BAtcWqZ+3ku63Q/2XdPoQzokNXWHSk9BM7qhV48LdR738bacbwLVrDdkG4RdHSiSUqXT9+x0jPRx/vlN4m5LK9rUtB9orf7hgA3GWAdBqNf2eNRWgR6LPBzNBu5oWXFuHCSelciCx/EzSRXmRO5OYz2WuakTlWrEeD3AVASNrnnHCFk85/lJ5In6zUfUtH</vt:lpwstr>
  </property>
  <property fmtid="{D5CDD505-2E9C-101B-9397-08002B2CF9AE}" pid="32" name="x1ye=19">
    <vt:lpwstr>xkxY54IZL4TxodeN0ygxCirkarb1s5mZGLSe4sUhfQt3NCGUDPWrJE/HevUhGU3a2Vbm2ONuyjOKW+0PjKM9TeU4+sIShrTGfq8L6RgzNdCJjON5GWnRqub+CyIbs5gbJvNMFS2U6JGD5NriMUoUPthGeIKpq+CHQq+2NFTE51vus8EG6TSFL6M07iHpXx6oyDXd6xKrs++bMNSnOvSEb2ekskEGmw6ZZgVW3fwj9VklRl3JgFrX1Iv3a7VaJ2E</vt:lpwstr>
  </property>
  <property fmtid="{D5CDD505-2E9C-101B-9397-08002B2CF9AE}" pid="33" name="x1ye=2">
    <vt:lpwstr>Hlh4kASjKg8RoNaAkF6DOVN0Aar9NxBeNTROuUAPt39zJvlvJ2SODg81xlnOPhUrZ6BwWRxrAxiM2UqvcStyH5O54TOw7xDL3wQlgltr6cjg8YtdpEA0svc22MR2wbQ4yZNsGtSfSYsdJycFUidUuzZOwPAQG7xe4ZHoWcwlKgGk9qGr8G6X4Y3A9HOTTb20lAb0pyNKMb20a1x5r2lUATeudRnHWDf4uWAv+ayfq5ce9xWdMMEviVq/GIblUKI</vt:lpwstr>
  </property>
  <property fmtid="{D5CDD505-2E9C-101B-9397-08002B2CF9AE}" pid="34" name="x1ye=20">
    <vt:lpwstr>abEmQzG0GlcrxfMDOWeGINenPWhM64jBAeFklKqy0is1/lyITpZKuJ/lzKXQ7YT2p2TcULnG+qJy8Vay3MFWIzLqY45UzIqDOKirhrSSevgkxhScFm54UQk8ClAkQ/H48Pxkcl5NpMxtKd3O8O4kNi6Ic270E15I3mHjUG7tBwAfs4QQ6Y9IdsdmlYEv2zz5A9sul4QEk5l0S4wpKnVkrQ4yzbV8/15tbVDf+2O2cKep0mzNRBtsoclXnS73tBe</vt:lpwstr>
  </property>
  <property fmtid="{D5CDD505-2E9C-101B-9397-08002B2CF9AE}" pid="35" name="x1ye=21">
    <vt:lpwstr>H4dhuH++CbwcH9vRFGLsxXBpRlEZ2MiUg2qfPcGgfKL+Cq0LoqAdKcM1RqvSQtBLQsC+StdzSaZHMSzFmyc29v0SuJBKOAbmsy3aJgUCKHdam7yLmDEUNB+D8dR1Rlk/0uD+bLHNP+r5VdJFPLrr77wS08f31fMbi4wMgnOwvX+X+iYkZ4RF6AkxCBdGCIBElIre4v7d+8KR4X5WoQl//9+fx+Pu/8rIfHVI7oCr+0O2NeW3zdWABnkfBpPkjeW</vt:lpwstr>
  </property>
  <property fmtid="{D5CDD505-2E9C-101B-9397-08002B2CF9AE}" pid="36" name="x1ye=22">
    <vt:lpwstr>wks7yO5qRcMpRRIzKO+L4YK/nM4MmAsd1XAay7CLfJX1jwlsUcpLmIiHo78Xi0UEYe6ChFcHU1Yq/+2y6DW21/nvoHS1b1XB81VBD2/EUlCKKu0L17apO4UjnuKR1VjsNITGXtT0j27vc6RzPYyBZnS+0Llwl6HpH5qTxAgYA77WfO7H7+Ho/SRsmPcwcaACN7R3K5KSUiqyb/JA1/OKE1PxiG6+yJ8P0PowHmZmWbITty+GVnrOnbZVD3kwSf7</vt:lpwstr>
  </property>
  <property fmtid="{D5CDD505-2E9C-101B-9397-08002B2CF9AE}" pid="37" name="x1ye=23">
    <vt:lpwstr>9TR1rnUxLB/MR6OdbS2JQ89PzsOktsL4WRjh0D2BYus0Amh6gKiv46022yn7Sf1DStB53N42iSL1Uv7a4hflT+QIVum4UxzdC9Uh3OAw2nBTz92TNm6i/zgOYtMi8/tHTUALO1x2ob1H5OVEQsBfYVB9/0S2xCMZOR3gazwwmYiLcbjZFsZoLkeJ9X97aUyeRNbQX97WhYn8UpL9vtMPQv/fHPK4gG262R4406MP8y5p8liwaLD7DOU4/yPl1TB</vt:lpwstr>
  </property>
  <property fmtid="{D5CDD505-2E9C-101B-9397-08002B2CF9AE}" pid="38" name="x1ye=24">
    <vt:lpwstr>qzcyhhjolUkVUUhCO7WjVObNrBQWJn+pvAq0yVrMezCOIfZ0GqEjFIR/KsketrRbPHKfcdDMDKVSYm1ryNklMxe3C1XDTs9vanQc3Bmpf5BITSlfyyxe8oa+X/wWuyhOS5GV9fPTG45inff84PAf8bVVCxG+VeITkUSLIXcVs9OQe+pQJPsEzRShMkMuvz15lN6i+HllREUHed70wNDEvSc2ccdCIHF++TdaHZwLFbqZDGaJDkSmjQj3lrYgz/x</vt:lpwstr>
  </property>
  <property fmtid="{D5CDD505-2E9C-101B-9397-08002B2CF9AE}" pid="39" name="x1ye=25">
    <vt:lpwstr>Q8wTHiRZyiaYPpQYoToXT0VsQ3bDbRIULEtGShx/ZpQWGO3wrnAwuwfb5b9ngqyy16zU8DsD4tW4qwJBscdQoz4YKQd7UjOfRs7DJjUbhoHD9umvasj6bgL3Ly7TA8ILkGnveQD1ZbxkPRwH85XL1LMVyP9AHYvZ6JUd86VurpN9SNpmpT3/V9zd4BMeoCfAg0BgcldqkIMPYMXo+im6tOZ9Mkpjggx2CO22W2Kw5OVsQ5jtY3/XBbpQySrjRWg</vt:lpwstr>
  </property>
  <property fmtid="{D5CDD505-2E9C-101B-9397-08002B2CF9AE}" pid="40" name="x1ye=26">
    <vt:lpwstr>+miD380Zfye7oY9QWUheY67EqD3miVyldtSn8L9h14Ph9VoBkEzoihNnGIKnzZHBXnDqr0CUNd2m8G2UGBxjG7FE1qlimH7umfNqaa/AjaTD11AUS2N6k3dxg75Ww15LVQH0ldQw+WIWTGF2UukPS73/0ty59sBE7L592ID61xK6KdQbDWamZxIHP07gEiZMEfYPgs6KEnThkcL8ilbnw5YCPOJzu8x9+SkviWxx6GWtWfsW5a+dfgiAq3dahdr</vt:lpwstr>
  </property>
  <property fmtid="{D5CDD505-2E9C-101B-9397-08002B2CF9AE}" pid="41" name="x1ye=27">
    <vt:lpwstr>Uk6Rb5cFXZhBBK5OLUayPvb0rcPWePJ8CzWyYfLaeLheyQVgQrKHb5t1IzZeeqyZUEH8soMe/oGlw3FWry5nMTL+MU/RhjougfHIXeBpMjr370aBJYlU3qXfqqy2c3j0XkPG9a3wu9mmp7VbcYm9WKafmzyfNs0X4ua4HVpLCo+P8jJNCbT11oWNFAGMZRwOR4t/OkYhkQP0NrYeMlzi0/qUDV0JsHR3Bdxe50KaJ98vtIi/r2YX9XI95BiH87c</vt:lpwstr>
  </property>
  <property fmtid="{D5CDD505-2E9C-101B-9397-08002B2CF9AE}" pid="42" name="x1ye=28">
    <vt:lpwstr>IMeEGg9+iDFL2oyGxjMr5kuSgMIMnJP2xlAA78Z/xa5wcNuFV0u0tR0QMP+3eCyX/DjF7cQlSc/NalpU3SQVIf1eAAPNdY7XQJ2M+dPOcY1+bA0QJpzYpO/XQ9+HCBwI2d+VxS0mlHVV3WYCiJCxMAOtkt//r+Z5C/Asw94s/jHpgHQDKvc1Q7N9m+cS+W/uYD2yEwnEwZex1nC7T51PN61woVV/1TafrSQd6JoizgWDNy6xHjbJF5GzucMfhVd</vt:lpwstr>
  </property>
  <property fmtid="{D5CDD505-2E9C-101B-9397-08002B2CF9AE}" pid="43" name="x1ye=29">
    <vt:lpwstr>xrjw6nSt+HIZqs3Ae6M+HxipuWVuIW0p923QekbMVPFr1cEOCH5L6gyfuL5byZEUeZbe/mGIOPUf61f5T0FkJlv/dQiFmie6zVQIJ68srN76K5eWOqp2uBj/eF5+UVf5OQHt/TY7e1waIlhTsu13xz+oGUOJkluOamLdLBm+N9Fo0kuf6Se052I/RZrdinEQnDq0uFNeLYuRFQfpzXtC6tcrNtDJeBBPkTZdEPi7aHNxqIU5m4GO6hSi7VnxO/I</vt:lpwstr>
  </property>
  <property fmtid="{D5CDD505-2E9C-101B-9397-08002B2CF9AE}" pid="44" name="x1ye=3">
    <vt:lpwstr>KZkwZhf8MGdvB1sVQBA40bdtASV9sMqoxXSQ6hRUghRWzlc/XAX2R2HP+sxHfFBZQjBLmSiTDmktiYL6tjIDZN1Kod250rcsak4Z0R+i6TCq5UGabgSLMu27MDE0t6++wyLAVwWsLREPotEnfITbQ8K3ryUqq05tPdnh6ChbPoiUXG1FXVhz5M+33jyNHBT1aaJ9D78jUS4t/4H9XtoqGHgZfim11wEkY0er06ebNiJrYSAoSKwhhB8sdl7ADLO</vt:lpwstr>
  </property>
  <property fmtid="{D5CDD505-2E9C-101B-9397-08002B2CF9AE}" pid="45" name="x1ye=30">
    <vt:lpwstr>iYgboxdkRqaOcol4v2fw9b77Y8+o1mnJQzZGWTUHN7Hcrz59CuIl6uuf0q1tGq7bnoRjtYgwO1KyEe5APGLQFaHcqFHLt2dNSLzTUtxnmr4udCArRkxUeaJIqdBwSaLwMQ1NtDBEb3DmQnGiR8lDwhzS9+1FYOoENEF5RD1ZZRm4QgGkA36Qlc7coZDCfHim7/RRAfNz4tprNQ5Mw4kBGNxnqe+MUXYsgYoC5U9MU5dqQm5acfuVPG7X9cH7enW</vt:lpwstr>
  </property>
  <property fmtid="{D5CDD505-2E9C-101B-9397-08002B2CF9AE}" pid="46" name="x1ye=31">
    <vt:lpwstr>1GAtgDNNqxszfF/0Rq7dOmD6Vrd6c92Djuf/3QbKRfJK50gOa4Or4cVrozJMPUDCZ0blCU+7aCW5NenqNgidfejCDNhZeU7zdw1YbMs8aXmBDcmku+BkL2ywhaNfP/gb0/Hlqb3Wk3xE6AVTsGpFAXgEixuN2lOgSPATHEKIFAgZ/8BAmdn7+HrBUELJ2KrSny7hXiMNg5bFD/yynRRPy76ltvpyHsjLvoBde2Oetwtol0o0k3OammEHu06uHVo</vt:lpwstr>
  </property>
  <property fmtid="{D5CDD505-2E9C-101B-9397-08002B2CF9AE}" pid="47" name="x1ye=32">
    <vt:lpwstr>h+WKa5gBpZt0X/ShldUEC8H7cv732XbpwZrtnOlSuNhfwOq9psQP9cSQaQMO40ttY4AQgV5xluJ80SNXdcLSO6QrBDG1INZmpFmYWeAhbeUcwaLrZcOkw272phOkMQ3fYVuYQOksLetlp4KJrJ/wk5JNRYObzUgczt9y/nHUE0eV8sy0Zk5n2dHz4NkyF68558sdZ5qd+7f72hv7CMXnYYygpoZXXdslx+joth9aRjyRSQuAmeE0l8xdvm7VeOP</vt:lpwstr>
  </property>
  <property fmtid="{D5CDD505-2E9C-101B-9397-08002B2CF9AE}" pid="48" name="x1ye=33">
    <vt:lpwstr>sFFNnDMjqdCz3blrMDOHv/c6L6xSmG036yvcOZ5DmPI9ZpUF6ErQJrjkBriKfWvCFHmziXYXh02FAVhB6mtQTvcfvL5tsMvoZCYzjIF7LkHA16xbJ30pevLwkVjOMHt6ZM/LS2hufIycJyI2enR5tTo2LLkcHzeFebXNSmUpNyV6qOE27bxmqAlnsfxuU2LQ5zUE7EaQEqe/97kAdGF1uOMTuRw/2KyJNvpgyAUP5GD1iZDb/KhaRBOHz8G/JdB</vt:lpwstr>
  </property>
  <property fmtid="{D5CDD505-2E9C-101B-9397-08002B2CF9AE}" pid="49" name="x1ye=34">
    <vt:lpwstr>wlvvahCPnnI3T1YWrTXr5m6pjC0wQscnJfL2tr+bzUt95iSewmiCj33NANvgiSapcaOcnnscvYSALKI6ZloB2kRlo6hiEKOuXtoYfyzywzzAP048/GdhAIMbDAlwL1EawzGsDwjF+wHsgfq+fIRaBDbcNn4a25sgc423jKtWVMnfd9ZBJUx4JcOzac/sepsJwCYbzfXgOPw/E91/bBFikvSYWQDErAYHLvuYTEmw6eACinMPbGdTgZpSV0yEqwU</vt:lpwstr>
  </property>
  <property fmtid="{D5CDD505-2E9C-101B-9397-08002B2CF9AE}" pid="50" name="x1ye=35">
    <vt:lpwstr>HRlS+sGyB+KWjUqUp87+PDulvexO8vve0PToeNMubXgBGVtVBxfvetpPIR1n+rfkMz+ck8oUE1rdbGegs/eo/xc6aSjvXlgYDRmwfaL5XwTWh+NBDV7Ukr54MP2KuTF8LbMs9wJdfeZaH/eE+8q4PZ/1q/I3o2x8NQ4lRNK03LlTQP2969ek2KTARD4sLHGFuzX+sv15a9PUiiu66mhqTFq8UKIpeo5Lo4/9SrUNn+8uIubt+nxxBoBEf4p93hS</vt:lpwstr>
  </property>
  <property fmtid="{D5CDD505-2E9C-101B-9397-08002B2CF9AE}" pid="51" name="x1ye=36">
    <vt:lpwstr>mo5By9SioPK+1yUOoEPWo1qqMcjYuUEfa7dhiFdpz4GAUpim1l//iLVBvLIf1heeOY3/x3AcXjNz7T7Wx8i0yJhTdHPIF+QhG0rg89d2V6r4lU+8M/OngeaZaxR5zYZxVUwoqCMD0RvGdUSa6byqaLg+/a2PHZHx6TLyxYGElTLFKHHc7Si7WkWzpFAg+H8XbyjA/F/PGA3VmiqjUu2E5sp8EOSmZ9Lxk4QFE5hVsK6A34+393XaDpDB2+7DK4f</vt:lpwstr>
  </property>
  <property fmtid="{D5CDD505-2E9C-101B-9397-08002B2CF9AE}" pid="52" name="x1ye=37">
    <vt:lpwstr>29arE1as2ew5DVfxNZcOe39k0jf77IRhb/ZUNHIgVOu7yotrDSrwIcWTQohTyz4HokRhM8Fv1idC6qrRpA1iu5qSm34vkdYA12a09+UdB+AFaqq7/seRbSOyzGSmthQQeGC20WuOie3T4dxoTs9PFTQxheiS/qv5SfP+pLGyNdZQPYl3/jf3BWgA8awPm5CgfpG5h5DbcQ3+SwFe7AhZg3BIRBy+7bx71yYDtdGu1VpNwZtQsKt8Ep23eHIN061</vt:lpwstr>
  </property>
  <property fmtid="{D5CDD505-2E9C-101B-9397-08002B2CF9AE}" pid="53" name="x1ye=38">
    <vt:lpwstr>t/G/PUR5yPB+lsfsyo4tfivFRJz+XypW16HbPCPAGeIeN5NnFCie9MeXs8a4a0acc8ejE9KeEput+xeMfWivHLQjIpl0SZXEsAUIu6Ob+9VCcWw0kyIWT/hzmRzDDO8soHQxFBiFtat9Tv5f2eSTJVqPsViTWQFXy0Zqz3ikEWVz80Q5gigxa5TTcc+Np7c7pXborvlzzxebGeZ/8MHODSAQKUwY6ScRLFwHG5k/MAtphItRsmo0DyzFvSMVcwi</vt:lpwstr>
  </property>
  <property fmtid="{D5CDD505-2E9C-101B-9397-08002B2CF9AE}" pid="54" name="x1ye=39">
    <vt:lpwstr>8nyUFKYzhrxwWOZjNceVf/4XLoGg70n6o8Iq7Re7NMX1Cm+BwtbbiPZa1qj9lMdW95S2qGWxAjE/Gb8wxecH2Yg0cgWcCPo/Lr8r8sa6mMBHAI3Y7l19KtFjrjMivLJXdiatJ7+NC5wlIfAACn7oadaPrOTwDLZloSAAgSdR0iJNma11RTiDsRd1XPI139GWeTwzkH0H1DZtbv8+QC8Or3+3H4NuJm+Egy6Lda0rS2ZZeN3F8JonC5W6MX8xIkN</vt:lpwstr>
  </property>
  <property fmtid="{D5CDD505-2E9C-101B-9397-08002B2CF9AE}" pid="55" name="x1ye=4">
    <vt:lpwstr>zJFdaPc5iF0S7QzFZwX7gkgLjL2/H5HKZJVLY3kb0wfdsi1kXK67BKU5br/IUZsCuXpwZMQm/O3+ONMsAY9Wo3ZS3hQDcUBNXNzFNfNd7YkbVox6Xim10cXLNvM8a27EiSUBfWaUNGVhhYVE4r3PV1utuTMmno4vcwFSkS2EFeRDWPucVT5y9tOYT84D+i0vzVsJxrRu+XipOOejoGSTpKiPgAJCuncwLuRcHyu5YylVJ+k0iA9FVYXkqswSSKa</vt:lpwstr>
  </property>
  <property fmtid="{D5CDD505-2E9C-101B-9397-08002B2CF9AE}" pid="56" name="x1ye=40">
    <vt:lpwstr>7Tj/rmyJHuHB/Ip1T6TS2r6I+GYGr2X3xu4sQSXkhFvHh3kwRK+JyXM72ClDylcfnZqr4RX9fX6iDrEdfP/JKStex0Aq+lJ5j1MBg85jo0rOGHs8vEwD8EeULPNy2sfFhHhktV8aKj9I9YWhIzz3KOr/YhH90QumRWkii5EyFVqbrJh6Mz+KYcG6i2vEoz7IebeAu48/cKZRp3q9V4rF3fktUMjKMoYvosE3919ieQ4cPWGjNyfXRD8RFvlFzMa</vt:lpwstr>
  </property>
  <property fmtid="{D5CDD505-2E9C-101B-9397-08002B2CF9AE}" pid="57" name="x1ye=41">
    <vt:lpwstr>D32St5KLBp7v7fvO8t0XkPqvck5YjI/iolCbi1Gyh9KUoPxJtpVb0hM4qaeihXw4aUPEV7ETpb20wP382gAyTvIfLHcU4bdi9bGoEXIvQAXiaRTN4N9SwDLV5QHdra3DoeHCj5hLd9tgiFJYx63kOuJCJpwg6GlxjpySABp189RwnnUsHEaB+fHFwwKfZzdUo9EPXaExkpOScP+/+XPNPMidiUp11WU7wJf6U6uUuuM3DiZu5v5m1TqdybUX7RE</vt:lpwstr>
  </property>
  <property fmtid="{D5CDD505-2E9C-101B-9397-08002B2CF9AE}" pid="58" name="x1ye=42">
    <vt:lpwstr>bIaGqlHiChyjRWI8tPzcJz54PdAXefB5k5c8LC1AznMI6EziBiyt91N/wC30dz1MaqFLh/0NjfOT0V2SNyUQGhmF1jKyY4F7rYlTCHWufq6oG6QIVBThRgkYZOV0XmLu5B8mlti4m6w0HPpvxCW10OQKAstP+EinmrbXTKE2E4ukkq9r4XQSx3MPjBh9i3zHteSflKq5ZkNSlJDs+YCgEQS9SpfKBctSRXf6WNCjwhxQtM+0D/XUhhuNlsIdsEj</vt:lpwstr>
  </property>
  <property fmtid="{D5CDD505-2E9C-101B-9397-08002B2CF9AE}" pid="59" name="x1ye=43">
    <vt:lpwstr>xJoKijiUngaHlPZeuHfs3Ho4YCSuk1PCdeH1dLA77GSSWKehAC4ojKXxo5RkT+FLDzh8K+cDY19AD+TZ7JBJVHa2kP50/XHoKq82Q+wH3MCe53P7rLHl3x3PX5rdLbbp+trMQhwDXyAhfIfhSNDjf0+yt3mivcG1vUBppk/ORS+ZE16h1YtPurrYzAyh3g9pQhOQCFNihsj6H5CKKjooaq74y0dXQySHob6bQYItcUfl3SN61Q3Pa+3k5h9Pk9+</vt:lpwstr>
  </property>
  <property fmtid="{D5CDD505-2E9C-101B-9397-08002B2CF9AE}" pid="60" name="x1ye=44">
    <vt:lpwstr>vMbwWHct6Mx0ofbL378d+IGTOo1XhaYgESar9rb7I98MW0o1EOQOyQVE6iKiVKC6S9PZaUJyvQludTuF2C5N7Th26tGg66RQ3INiL//c73E3TYUTXizBaxZBgvzN0T2IlLWkwLSqQADcMpPdq1z9GL1U/hi1t/6Y3x3n+eV4RPFpqFGnlDmXmhs/+a+2StNtMBRzXWixVGI2Jrop27i58D4DAcccTb4NMn26CRQGEeE2CC/mH0QxGEIYtMpZ0NY</vt:lpwstr>
  </property>
  <property fmtid="{D5CDD505-2E9C-101B-9397-08002B2CF9AE}" pid="61" name="x1ye=45">
    <vt:lpwstr>RVuD1oJ+py893oswiyRbdTBs1/TUSPnHqt4OCwns1qKULAME4B37K7wqdojeK668KTwZAvwiRs2pGjL3PKSymP1VPbSHkb0v41QQybTTFKT09PPwABjS7aKPnt/vp8O9YBc/rnjRDAEJ2C8BzrL0rVD36t9Mt5HfOtwRM4QePXNp1UeWsz8YCsz0d6TrZ3KIwjoiYVe+/6Vt3FJA70jksA+kVwfc3c/B1rHB8Vv0ypuAXv3UYmsB0Oo5BzDB1pi</vt:lpwstr>
  </property>
  <property fmtid="{D5CDD505-2E9C-101B-9397-08002B2CF9AE}" pid="62" name="x1ye=46">
    <vt:lpwstr>J9K/k2UHMKTu2KYru2H4a/vbCiYvSe7xoyi/5xHPJZZVTlOLk61MFmvggT/N2W6/9s8ytVmB+6J93C808kD1uFr1qGY+NpyJ+Sv+wy4Po9zVaUGW2VvVJYLzmG3rOutDKHw6L1ALInrTTsmdqVcVRGw+Z5SGtmkKuzkqMNRHxKm7sHcBNl7FrwSmiN40lDavGVMwtdm8XQeOHyG+l2LDDlNKeCQmliVaCH8AsVXwd7TrFbZxdmqJQ/OBhhRL9iM</vt:lpwstr>
  </property>
  <property fmtid="{D5CDD505-2E9C-101B-9397-08002B2CF9AE}" pid="63" name="x1ye=47">
    <vt:lpwstr>HXuMZHCDtMbUQHLDW5V4zV/GJ1xBfltjlbyiJD6n25pCLlH5svis4gzkZ7A2EnwnpMP2Ih6VwV2zf73PjTN3aKzNGwGOOzkNBANVmC7quFVjrUb9AmYRVbxDTSPESpa64YsfsKFRi2PbQbTEZDux4gWV5k/x0EJqLpswRQAqrLbP60CFkjHGStSoEBBpxa81QQnoJksntIw9ZOp/ZVjCWqD4L01QWjIuDouVpb/cxBRLKYSjuaSyqsFBpc8Kgr8</vt:lpwstr>
  </property>
  <property fmtid="{D5CDD505-2E9C-101B-9397-08002B2CF9AE}" pid="64" name="x1ye=48">
    <vt:lpwstr>dT8Tl3Uiv1k11Zmf1Sso69Llb0Q+vmqR61EU6R5cK82dX9DoICLuCPuaOvAQxElLrpuHm1klF6E6f4gI0r+fpPkAnKce+e5oXSBGId7VrKr7vLh7q7gu9xobmnEHXzW5S1K7716ejInX7FKIvzntpusidqKl7cyC1lpub0r21GpkvA5aA6WxnDzXTQ7YVrrJRdly219CHGbAQm+l7CBSqIZC7wzviJV9EH8yvWWb1cn0SpexF5F0ZnoePHdzIPj</vt:lpwstr>
  </property>
  <property fmtid="{D5CDD505-2E9C-101B-9397-08002B2CF9AE}" pid="65" name="x1ye=49">
    <vt:lpwstr>ARUNheLl7uOfxCIB7hvcOthE6GIWIEIWoF96FBWvyX5zPkcCkNiBXaT9F0T0Ljcj+CtqgZQEYr0Q9G4JT2l7mcWW1UaO8akfpKLEYzkCecbT4fu2171Ha59J2HXkBJr/rzHjcGX4mT04M+iCcwONsoAnWTUpX+/Yxu5FbbrJWrVKexKwnTXrrVKySwybSd7JVmiy9//ubC9tV2CmpfpQgNjL8V5163HWcbq5aB0IX2ktHwLEHZ5NV8Q005R9tg6</vt:lpwstr>
  </property>
  <property fmtid="{D5CDD505-2E9C-101B-9397-08002B2CF9AE}" pid="66" name="x1ye=5">
    <vt:lpwstr>PnZuK5Cqv8IEyxH7VI4DxBvgozYb2QXtOeb5rn5FbndgH4STYqLdBwvn9Rt2c8EFGSn2ctqgfMky1MhVSBGAd0puPslLnXW0iOnSi60IvegZHrLyX3ACZSO+CFEmfkhlS60AQvg/LbzSxcPtgZGEr6CzyP7uIQlzs3iasDgNFh0m9yMj91Q18+WTCEWKnt1EYGTnEtYTffc1h3mXSkmoXjlE1KD+0Ik8xzqVs8pyVlDgTw5fCNBtU9y6ePAmseN</vt:lpwstr>
  </property>
  <property fmtid="{D5CDD505-2E9C-101B-9397-08002B2CF9AE}" pid="67" name="x1ye=50">
    <vt:lpwstr>46f6wrZ9LAGndZ0MHvuseRZXufTPH0HFp4Q4dRwESyW9wt/feEbsdMNH3SlCo9Fpi5vFqWXBirQMNhqaMNEb0Xl3vtAuyk0t05gT675ytA2676vtMF9qCiEUUO5sY5HoxLIx+PILS88Pezf8hvFZArVhGTV3wOkD+yTwoxsKa42deG+yZ3njQ3P0NkVbT4j9i7l+bROtSJgBIffl3q5CyM7XECYcZ+maaWZ/gOfdTNjr9phYivgDYSnWmJ+2T/M</vt:lpwstr>
  </property>
  <property fmtid="{D5CDD505-2E9C-101B-9397-08002B2CF9AE}" pid="68" name="x1ye=51">
    <vt:lpwstr>i+sBrIde5g8LBiPZ+cD2x8hlh30J9tnFeUBs1iU5AXImtvVwGYBq26d1ad5+3twdE6/Mtavs8sVjQW8ESePODdNIpIaiKWYSgoenJDk+UjagmBs/HVaTAE0BEx7GgDpeHKbv8yBIEu/Kf00HY5MhhlAt0pCs+sPs0yYI/VwHeI5nHyc09+AhMQeE0OFty2zkqhUfmIsnOrTrjLzB10dcSScYrnU4OqebH8bY4pNmyrch4e3oXSkcjLzN2o/Lbfa</vt:lpwstr>
  </property>
  <property fmtid="{D5CDD505-2E9C-101B-9397-08002B2CF9AE}" pid="69" name="x1ye=52">
    <vt:lpwstr>QbOy35u131b6gxnGovHXgT/Wxq5NgKPeq46eWOsRwiEXlgj3wpsnRbERoH9pa2BtouiCRefy2kt8kjla3rN+k6T6SiMRbLHdivGYVwAcCDOfVJ7Dz2n3/CQ/5MYR8sd/Jgm4KgEcpBDXFXzKE2G2KD7H+y3YmW3ig7z5mtk1iyVODvjWSp3hSm4BzQx4URSKOWST4Fp+Z0lB0lvpwd8TJXmSZVEp4JW0ehAMXA73M3NRChteOCyiZd+hqkTar07</vt:lpwstr>
  </property>
  <property fmtid="{D5CDD505-2E9C-101B-9397-08002B2CF9AE}" pid="70" name="x1ye=53">
    <vt:lpwstr>capPod1MDgft8QCkDJ+SsRFaLa1Hfy7yDxdrHnhy4YNrqrdaqZ6/Szxh+aC7BIckLkc79QUDebhoxOeka8idUvdGxH/moCLAaCfUUtqukqI7eEvSxX0skGLCyFJw5Bg+1Jz+o/Lvk9uLVRAfocu8v2u7jGsqnpF6k1uJB/aoVIyYnhOqn2xUoHukzGaTrVcGK0KF8rYf/UrP/uI/dKew0y1OVGAeA2izYAHApPeuLgcBeqkfILf9AXAjuFrfkFt</vt:lpwstr>
  </property>
  <property fmtid="{D5CDD505-2E9C-101B-9397-08002B2CF9AE}" pid="71" name="x1ye=54">
    <vt:lpwstr>5wr21XHFcq+tTjJ+XPTiO0yVqswL3FFwO8n/3mx6U4gongJcxEyyMoo19HDKgi4vhnP+31vZCCY2n6uYoSopfia8IE4MtDtoE4JochDAvZr1Jl3h+sx6tPMRrJe5bvI9zrddxJQ3HR0FOQq7vkuTNdRg/hx0B5Tds2fSwBlr9jVtTLmTcP29ccIL2Tj3x42+Pu+SJreyPBV9hFk5lv4jCT7fotRL12CJUVTF6ZsqeLSIdlXgabCaLR0czRNY051</vt:lpwstr>
  </property>
  <property fmtid="{D5CDD505-2E9C-101B-9397-08002B2CF9AE}" pid="72" name="x1ye=55">
    <vt:lpwstr>93G7/XJ47J+A8/S+9/sZcPlR/qWYKPOIoUy0C8QahQ0+j+m0j9raAVfu4o2l54P8CDpY2QhTbdkl9Z3rtxof5MOjQiY/iG2+eMH726kEaz3GP9bHMTGVguXkSsvbdGeOIwlkpYhfRH6DTbwS8mM9bMYUhnviet+/zAkPcRYw5ruzvcVEgD/2fodnhhCno3jBC7fZ53FZRMyjHQhlEcnsqx4CKHqiTuQUG3+wxYObP7YexbIVIObfuhNRKB/xSQo</vt:lpwstr>
  </property>
  <property fmtid="{D5CDD505-2E9C-101B-9397-08002B2CF9AE}" pid="73" name="x1ye=56">
    <vt:lpwstr>V2Hez416WKfbj/swPHh8RZB4pqA9HX72MvO5lVOqLqZ3k/hw1y8dKKgHr54XlTzwk9iKF3D9xvUXurIxAS72kRxzBF1iScHsJ4C/DXazGAPhws4S2SY5JJcLkYtm2GszxGeW1GCGvM3x/5e5n8E8C5c6oN4mkMz+KgzP1OA4oHSG1mV7tlPpIhqEcqX6lYsFfJ0YRnlxTbrPw1kHeNNEoLE5pnstkLbUfEPKScqPqFqn/SQ3iym8KHXFr4OLn89</vt:lpwstr>
  </property>
  <property fmtid="{D5CDD505-2E9C-101B-9397-08002B2CF9AE}" pid="74" name="x1ye=57">
    <vt:lpwstr>J/7tOj7zDq9/s9Wcj8ODWTqQkvg7KKE2PsFKNuW/qFeSY6oqb01aexkdsrWt/tkik+WmqIUvALejNndpoU21L226mLo7eMQfAg/mYagRC545uY7v96ffEpZ9+Z4ZmUK+A1TpLqk9z99IVxTECOCtQCCh9Bhs98RsE2UUM2cDSQI4tRqIS4prKYkTj/Upu/MuB32/rQb+TU6SzG3QCVWIoaMzGTG5dHR9H49X8CSIAsLG2YHAPQCJPSMmzyRpWu3</vt:lpwstr>
  </property>
  <property fmtid="{D5CDD505-2E9C-101B-9397-08002B2CF9AE}" pid="75" name="x1ye=58">
    <vt:lpwstr>en2/K/fH0nPl2SfpifplKEh2+yvpNBHHDtgdApeck5lbLtYQLbsRmZ7fJiLlv6ipsFKavMqDhPpot/eU8f2x2EitPLKKaxIUY6XYcJx8Y1F4ew9N27s2L4b8KPbZhBrBnNFux1vB/cPLRExFGpIUF7824sAiiX1gJ6DCC/biu3Yctfmqb0/LToQ6Rjk83/6oLKB0pEpSGDqt9hPyO3tqUlhzmfRSiR+tA7yNMU/Sp/fZXahp9IhZg/KoIYp7gSd</vt:lpwstr>
  </property>
  <property fmtid="{D5CDD505-2E9C-101B-9397-08002B2CF9AE}" pid="76" name="x1ye=59">
    <vt:lpwstr>wZb9SrJdX2a/OVr7Y8OwCjDFhcAVfB5SuEyUaz26hUT5Xviwy/PzamZ51NNNb5rj6Vs5oeaOGKnDgMCGSaqMquw+z+YUB7lwy+SpB6Pgn+YiILdhaTKOqS8tVo2eknoVCdPV+Opak2gKmj9S7UYImUU0RTPclVpf+ih10GUbtHUtQU8oGNI4/69glNjpnfwVKFbuz1p1CQ5IZ7ArD8qeN77XA9vCagi5Drio87ONXQNpVcxOT7tPiEq/MER81eF</vt:lpwstr>
  </property>
  <property fmtid="{D5CDD505-2E9C-101B-9397-08002B2CF9AE}" pid="77" name="x1ye=6">
    <vt:lpwstr>r4HKN71sDI9SDA/7rOj8TXY6b8U9TMc5NXMoEIvYuGoSOcRuPEyOKhuEauAl1388+DzHiey9NYtC6Ew1IX1Dmwc6bBZO9bRjseeWlMEickRTN05t2srpLA3/PAqXgWbdGuUYdMhxkuErG7MWkekWjtCNceXicfk6ewFS4ytoY9SZNdTpLvbxj38wYIynLQFPfPBcuJcIx3I2jcaewHgzCbqOVkubEB4hXjGDsLFpxs/Bc6tiMnGwMyXaapOQTl4</vt:lpwstr>
  </property>
  <property fmtid="{D5CDD505-2E9C-101B-9397-08002B2CF9AE}" pid="78" name="x1ye=60">
    <vt:lpwstr>M8TxKH++o97NTTJ2Rc3+zbuzpffCbRDJiz+kIeNsonzqd4+z7weEiFPVRLMS81eVlTcuSUOTITwsXSjSf0OKZWupb+Gx+/WbWFtqQ6PQlJSfzUiI+ELhIoxEwr1l4NKVLTIZXmO5ZEmRjhFqrDjCeAgtFTkHjNWfkEK4GsfKnOsw4S8yVZxM1az+UwfELVToL1lLzNUBsHKbp671FcKxm/ADxQLB7Q0VrbnR9fibntSpVQsCRVdGzoJAWHtZ+ZB</vt:lpwstr>
  </property>
  <property fmtid="{D5CDD505-2E9C-101B-9397-08002B2CF9AE}" pid="79" name="x1ye=61">
    <vt:lpwstr>KQdcrhMHWdCBtDESUcCZcossnj+mq/WojjWI0SdPP34x0tnERiXgn0CAK69XU/xRbDn8OI8QtoGkCKuwe3P9dDaUkfUqo+vHKwagR+/58PXSe/WDD0fdFuWFznWdxlnVWVHm8zDf81fgwtm2h/rqaj0V4vFBWALRkBzMiP5q/dVRMGG84Nwm20EYlcYH8JICthlN3caQBWI+I3LpKxBHE9Q9SiMrgmc1YH/xV5voSDmyBY71GDOiz8lhA/Xe2rP</vt:lpwstr>
  </property>
  <property fmtid="{D5CDD505-2E9C-101B-9397-08002B2CF9AE}" pid="80" name="x1ye=62">
    <vt:lpwstr>Cvi4oMz0DCd2DbP3RVKNn6xwNUDmyYVBKylh6ZGX3mNhwKBk89obn+tyhVnFOy+xDiMMGXrV8o1B2os5rU397pksWotqSqxVE7DegPkEl7xIrmi2eUg1oLYLkGvYe9zRvSE2w86PP6dcQV6IiJgS0IKfUhzk520KG/BcIzcXiKgBpB7zNk1P7rhVZNFKaXOG/dzrHPHRsHii89qOtPOY9BPTY89DZqeO46NOPleJ6W7FEobZc4QtounZ5yI14t+</vt:lpwstr>
  </property>
  <property fmtid="{D5CDD505-2E9C-101B-9397-08002B2CF9AE}" pid="81" name="x1ye=63">
    <vt:lpwstr>/0NV6IbrbUxU3Ul4982vEBtZi1oyylxAAIpcN41pZO09H50ETE9MMc4/WrTknHywFfSySsk4+E70f/xClQS3maqCM3cRK5WO9YKxrnx7xawO/itEPhn4HGZCa3oHPQJxlRxXKL3tRtNa2J2pK/0nm5Ot0ZytrhlYfFtS1VZ42DsAkM5aRfIO8TsALDw3tPx6UCN6RzDjBx1kg6slcj7A3bgGweHRFCbMp+fMyGLirCwtJsTRDz9XWmnhEZJE2N/</vt:lpwstr>
  </property>
  <property fmtid="{D5CDD505-2E9C-101B-9397-08002B2CF9AE}" pid="82" name="x1ye=64">
    <vt:lpwstr>rcq6Ed37CV8JAp1p0UP97RZoPJ3CDwnM5sOMDN8CI2NgQoJWBZfAoxVTt0qnxB1ode5FIlbrMiOlIaJnAir3hPqeUq0/ifSlc8QsgMfbKUAQ/vOF9DvEKcuj0OZZE+ZLFwL1h7wcgfu+Vuk/dxpRxAxTVNzKV6++1JqK2hh0D1Y+Iv/eViAeB6d+Xf8G4V+McbKULni3rzQJg/B4dVBYp7s9pOrJ9N+Mn9O5EFXMw5ydmDredywwRBjFznJHoSs</vt:lpwstr>
  </property>
  <property fmtid="{D5CDD505-2E9C-101B-9397-08002B2CF9AE}" pid="83" name="x1ye=65">
    <vt:lpwstr>j1zTEJjhobccb/oKcgQF4ht4W0dr8GDs++AtbvlDq0B3n30UNj0Su89ZSHf73ITE2FgeceaXM9hvdPBmdLBsv48GENZfKxoYuj3sG39un1+QyO95srKdVAbiLRDEDroEsPe5cJixH/CASPMOLddve1FbhCTctuvT7PiRIqpEGXnvmepfMgdjxLr/0hInDVbxW3z/8PVbHMkV8Flp7uk0EyHoz/ntSLz+66cbyXOzzoj7ZrAaUOLlpkpUci5dGDk</vt:lpwstr>
  </property>
  <property fmtid="{D5CDD505-2E9C-101B-9397-08002B2CF9AE}" pid="84" name="x1ye=66">
    <vt:lpwstr>oGnAA9LuxjQgHNGQXAJsVV91WMO5t4LETE09svzBPKuCPu1YFBZEdX/RMczzXmkSdwE/gQZ7L4rUbzo27emJv760+721tQrX7zfWQ3mf0JUpczMJH/18F5azurQ0H4gVyQU/EXmJwzGDpyzpmnv5zbufACIe09Mx8LaVEz2c53CcT7nTmc3QiJ3iXutnO5j/2Vf6O4RJQ92dzvAJwrqpsAYe5TbsXwQw4Uae3gANAw5IVWmDw527AJMGa/DIz7q</vt:lpwstr>
  </property>
  <property fmtid="{D5CDD505-2E9C-101B-9397-08002B2CF9AE}" pid="85" name="x1ye=67">
    <vt:lpwstr>BUcEVxHRW97VQ+ii3eJkP2qDpIWTohSuHYHCoMJ3TnAPFP4KN1ui4G1iJwRHiVr6PNFS3fz06chCjtFzLIo/ITWP/4E6BWPjyR7ig9lTVP8GVsxPv1wgJE4GRHvxEKmDinuNxwCvsJeORyo7pgh91g1DVOP+eoRa72QKFHU3/jsgtcp1oSy+6QDLDsHxsTMXbYbyeu1Hfuq3bovipgtnXxKm6tpP8urf94nKRAlOfthZYW8aY4EAH6X7FfiV+Kp</vt:lpwstr>
  </property>
  <property fmtid="{D5CDD505-2E9C-101B-9397-08002B2CF9AE}" pid="86" name="x1ye=68">
    <vt:lpwstr>Gv9NKm+jXlG+rECoiSM62v3WWj+ObO3i2GnqfPt7Tmux+8IBcj9OP9svF+5liNzKUENpmUSlNxWrHMDG64NWqMasVYim+DQn9tnglqh37AwPYW2jXDCmEaKwTvLCoC87nYeWMm4D6/iJ+XBypGBpAzI6T9f3do/4bgGckY7BYb9NVkCH1aF8GX74/n3caSgscS/YBfTgIuMrmMJHMPidrPbSHQXLItI6GJ25REavC47a+s3V7PuhsocjMVq+PfL</vt:lpwstr>
  </property>
  <property fmtid="{D5CDD505-2E9C-101B-9397-08002B2CF9AE}" pid="87" name="x1ye=69">
    <vt:lpwstr>M/XMrtwG2gznXiOZU8nQeN7rSFk15x2B6HzvCZmdC9Qy6Dpw8BkwwuZ/CQ+rEFxVcfVdWNR9RcX6NcykN7SnRLdoBChKQSCzBmWIZYuKnnRuQCPizntShDESkuTLch4qKkiSf8nY93WSCW9nmIScutGO00nsaroLmVFDg16H6oQqgcuL0P+J2f0y/rZuLrN4z13r2rBZZFlcnJQtMfrqfC8GDNLi43g2TeG+IjHuHVktdFKTnbQd3A+8U/xESNF</vt:lpwstr>
  </property>
  <property fmtid="{D5CDD505-2E9C-101B-9397-08002B2CF9AE}" pid="88" name="x1ye=7">
    <vt:lpwstr>9/LBxtdMWnQalEXo3HLdo1EzILuqu6crhMit7AVHQL/kLNY49gwRWn5ekdiJRrHilX3YiR9KG9CfaqOyVyVYzv4MT70VUIP89OwZwT97s+t9qSX69hjRTWPY0JPlBfd7/BcBFp9Ht5IWfVM1petkmD1xdsTUODFBvmTh4sMYxew7Mm8tDLRO6KrsxdAKBlhp/xmMZkBY2Wz7pqhLF+q9/Rk7hdy4AHSzwvQ2s8qnevrYEsucjwzPg9MHK/w6FwA</vt:lpwstr>
  </property>
  <property fmtid="{D5CDD505-2E9C-101B-9397-08002B2CF9AE}" pid="89" name="x1ye=70">
    <vt:lpwstr>A9TjiH1FbT5i1wS2LJoXhR6s3TYj/P7dZSAnYNqJLXpQq2w3i9qWqwUZPZWo9VL3+54E5VfoM4fFwa17PtymGRnDMk1BfwOzk6vrV6vad/R1w4jszWHttaA5WN8pX50EzfrmjLjr+kfpd/m2Ku8ftIvOVcRVH84e4tCGdSLcezc7xhNXj8IUVrAgvfjivywMYH4z4ih2q5tl29nMTet90/F2FeWDFfTbTZyFLcX5T6EO5eLEY2eiRlpyLBFfajt</vt:lpwstr>
  </property>
  <property fmtid="{D5CDD505-2E9C-101B-9397-08002B2CF9AE}" pid="90" name="x1ye=71">
    <vt:lpwstr>C01rWGRKRnFuC7Xae+q7zFGu/k2dpBLHk4tdl4BwIQmRPXlIzKtQaqcEydjsluiSoEmIF51qrTjXBNnI9KYN/T84cLhQ6ePyg+Wk30WH5JlQBdwTgOutu9Ze+jK82Nrrr++GSyajqsh4KEVPslYPbLvkcHnl3JvWHfIx6a87CONq1xcprh+l6jNFIGq+7UmjUqVFU4iQn5xqn3LVY/Ay8L/xSwon80WrXcl6rRD2/Pv8qZjSDJG5xIbDRQw9ReH</vt:lpwstr>
  </property>
  <property fmtid="{D5CDD505-2E9C-101B-9397-08002B2CF9AE}" pid="91" name="x1ye=72">
    <vt:lpwstr>2jn9Vj2b7N6I0R6jgX+BrwtV0qcnG5U+o93taYjj+uNVtkn5QGVfz4V9sT77OQbJdSa6pIY03MdESWuNg7nF0n6MyhDS0OkAVixcay1mLhM+LI+z8SEo2KTv9x60ZYdaVhPdpLBHL0oD+j2xjZAjr3XrDdfhu6cNYbxNTJzZaWF1wFO3qxn5GUfVEvgyzDyN5JU8Y/jRzvP+hJdqbAU7auJXjJ7EDKJSdWvs26hUx2S5B+vwdH10qsz7IaVP9aI</vt:lpwstr>
  </property>
  <property fmtid="{D5CDD505-2E9C-101B-9397-08002B2CF9AE}" pid="92" name="x1ye=73">
    <vt:lpwstr>92aPiDMqkakkttx6h/HB7IJXNmQtwT/XPaUkN1BDxOKpnFAxGHei6YOs5nOYjOXkAXjcW8khfPaIYUJ7WxJ3eCddwlCxMKed+KXEKDr+IrujC2tl0IH6yuS8aISPdCw3coF0EnW+h0QM+JEqgf4lEwg9MaiGz+5L5lWcJH0d9PakKKLDfvRxyOg7UzNI1IIR56WnbF5Q7tlZWJIfTD2LM8woGPE21kusCAFWL1xzvVcDe3aM/39ULVhu5muWOWB</vt:lpwstr>
  </property>
  <property fmtid="{D5CDD505-2E9C-101B-9397-08002B2CF9AE}" pid="93" name="x1ye=74">
    <vt:lpwstr>b5Ut+uBnEfnA2+f1hohSI85GkbDVv0JxO5noDzlQl18gszKlFxBHbUaMTXm7ztI60VRSmz3abhqPjeDSeCGDXPNyGmqEHdC9j2bSvg2CqiDSWeX32JiPmHbV35zbt4Gpbzdui3G8HO+NIyCJmku0rkwKFQD0V9ZFW7mw/QJWoJ/WgtK5y7AusN57kSHQT3T4hMeDoesRQ0Jny9Oj0wmqcoHhXrYSHiRTWUUwUWKScdrsBgL+ptq3sICGGP1KUd8</vt:lpwstr>
  </property>
  <property fmtid="{D5CDD505-2E9C-101B-9397-08002B2CF9AE}" pid="94" name="x1ye=75">
    <vt:lpwstr>7k7dbLO6tN+SGlgoWaoJhqyOz5nb+2W9Ywt5SE28seWW5/o3ogC7SmScBUF8pFa2QnUcRjuOp8l7gBUb8disI1wpyaGMyFoQJ+tJgAqT85HNfpBIS2n+FEKgrHZeB6RRxXyZJtM6CUjo6Se0Rk1//wY8idr7Wp/1xQA4wojvBj9Ep2e7J1okB/Wq+4NYyius48+uClwUgzsCRdEP1klg1WUCEbN5aZCT7b1GjovkH6ORa2v5Ydlws5HATnYcpOe</vt:lpwstr>
  </property>
  <property fmtid="{D5CDD505-2E9C-101B-9397-08002B2CF9AE}" pid="95" name="x1ye=76">
    <vt:lpwstr>SNyFiycF7bbBYyHYvvI5wSfVt8F862OJVeJefte5ZRs2dBWQEvvjMiumCmH2Mf4Ok1tgyUJtvhxdSLlYWV41jFMMwBxZyvxTsOz+zS+X8TRgaDZYraYN4HP86zkKvcDiUu8ElWxkoD1U6ELAcbIISpr6Gj7y/CWLpVO2egCpiBJkupUW9tctBMhIaw3xjGvQIzTu3xSnMYZgWZGJBlCibfdbzGUuharsXsMXuHu/s0f9YRxMVlJMzfDlo5KTFOS</vt:lpwstr>
  </property>
  <property fmtid="{D5CDD505-2E9C-101B-9397-08002B2CF9AE}" pid="96" name="x1ye=77">
    <vt:lpwstr>hVC4aL0a14Q6HU0moeRiYAFv2Wdeg4HOpXmarHVK9S12gMj9TZMbe+n0pqQBRIPkM2eFDHmGvwQhSpPBEppl1XTqJTUQgBa7v/Ssq2ESzsFtCZbvPcuYRkGnMk8IgU+5np3GRY2NdTY8LMPTGQWyMbgQauek3XVDDjru/uKAasKMM5JbVLR/Mt/UPLzBPsIrGNkhLRKrKDGpkSE2Qej1o+yCPFGyR2BZuENEyv8r8NGNNiNe0QjGUj14ZUY0z5T</vt:lpwstr>
  </property>
  <property fmtid="{D5CDD505-2E9C-101B-9397-08002B2CF9AE}" pid="97" name="x1ye=78">
    <vt:lpwstr>V8aHEcjihw8tjMVEZb5o3QpgJGKd7+rXN9yldHUnb571cn1pZHiitI7Ntlke3yWGJyC25JKTGxsNaWHQ3VOk2x0mOrcP7BNckm9c1ETxJdEB5NH1LU5CDQ4cjRQbI/pB+NymMVv4jRGgbFI5HkhHuJrN1xFqirmVHpCPuh369yKrus7cx6/ORHcnz700cRQ5wBEBKWWzLV5b0Vghv8lyRE1Wsb8413YeDQCuBM/O5qG1hU0g7Iv3sFmenx+LiAG</vt:lpwstr>
  </property>
  <property fmtid="{D5CDD505-2E9C-101B-9397-08002B2CF9AE}" pid="98" name="x1ye=79">
    <vt:lpwstr>ZDN1496geHnbHeTfCEFrdidCk26GMfO+27NJX8KmiAgKEP42YWPnJ5TJd5QABD8YmwT+R6+EeWMqnEIDcu+dLoO7vHkaYH/SGgrdyDOTulA5gDE5k/krYfN+pvk28zhSyQMfObxLD5PVQPD1HdrB0ZgA7w0B65vVj9rM7Jc0mqmPsSU6Hs44Si0/jdEqyHXOG5e/Mp8DOf52uWqn9igBbD6tLiJJVFjz1x+B68+Ti/QmPcuq2REfuKd9uDiIkRp</vt:lpwstr>
  </property>
  <property fmtid="{D5CDD505-2E9C-101B-9397-08002B2CF9AE}" pid="99" name="x1ye=8">
    <vt:lpwstr>7KrNozv1J9m7mD8XDz6LA3z8fIMV00s4/1ZvN6ofztq2wfobJdGl/yNCe7N3hm62PaeMINb6i2v7z1PoqyBDPI/gba/BU/OTMddqv9+Hi1mT24As0/WYLnLLz4lD3EjkzM9SzYRfDxn2i2xw6bD1tT4/sj369DABPv70dWYMODa4M5j230g+GsL8FepHBugFIOLIcryp04secKhLrDneoECGQcuJDxbN1p7gHjCwLpPMFIdTUG+ZOs+xFvfF0+W</vt:lpwstr>
  </property>
  <property fmtid="{D5CDD505-2E9C-101B-9397-08002B2CF9AE}" pid="100" name="x1ye=80">
    <vt:lpwstr>3fk5nZ03w/h5UN7ElxDjeYCqdqEb13QU8H36Rks9CgH27Rc/nN2ufm92XO3smy566cpLlQEnPmd9e5ne8q+lp6/XeL9Mpt05fGkdIgA7/dJhN0E48ali2ggRW0SPWeAo08t4WmvF8Q1IO3vuP8v/RcEhApBoo1oaiet28k1ea413UbEotg+KxrDSLl8kkj+n9qXw+RfL1BsIqkZVE/LHYEbOnfEYJ6xyZ1ml+r/UD90FVfCrZbHEp3j8Y5Cmn3O</vt:lpwstr>
  </property>
  <property fmtid="{D5CDD505-2E9C-101B-9397-08002B2CF9AE}" pid="101" name="x1ye=81">
    <vt:lpwstr>EdMNz+YLDHh5YTRtpbJbxwYxfQ9YQqj3plJuOVnSNFM+6nqhd4vAF9FawaowZBN3eOrmA/ENR7MaPCVBbq1SwGjN0bj5e+G11mgErKcKucnlUrJKovkb00QXwDYg1y+reECF0ZGpccT13NNpfavvt6AK0sUsqKiiqIzBMTqxgAIhsoBpTJU4MvIxYsoAe1022ocS08FaBKI9Yc7HcQqGH1WvJWA0JEGz23I4RBlw+6nEAxhA8EFZVTXaZNJvjcv</vt:lpwstr>
  </property>
  <property fmtid="{D5CDD505-2E9C-101B-9397-08002B2CF9AE}" pid="102" name="x1ye=82">
    <vt:lpwstr>4VFEz9UdCRpa1hr97uwaIQZGHqXAYg2joiGRDiwx5zfoIihAHG8RP8o8HH9G2U+xUORjXUcWKHsoo2WfZB1Z7xX3bP+Qa6qL5wD0lBEHs7W70oUTRK6bwZgAGKhFq/P0q123iWhIgd2p6J6H8pVPqkixMEu+HyPgGnuhIvMXENiaCzJUUUutKoVs+JvwZC08lPhLJLPqGny09nfWOwX461/TZQWzbOwU09j25OsfZumMwh4TCbt7C0YWZSNsEHA</vt:lpwstr>
  </property>
  <property fmtid="{D5CDD505-2E9C-101B-9397-08002B2CF9AE}" pid="103" name="x1ye=83">
    <vt:lpwstr>0LP8/nWKXVewXR1dkyNV/Il9jc4PTo+8e0TVa9Q43nQLpp2xcuaimmCquRuW1zpUSLPHbTMSJdzUI6QfgOUV8QkcU3D/um/X0nrY/Uhwxid4+lbRgdAWQaVV28P1lWc2uQ0zJQ64XconfKkANBvxfM2PRoThWmUZcDsQEnC/nt9C6TzHUAj710aurY0sl3yVcoGI5D6t9v01qHcR/Eu8qFUNjigobCLcS3de2+bmSvdoLCTyvl8jCMawgzctxYI</vt:lpwstr>
  </property>
  <property fmtid="{D5CDD505-2E9C-101B-9397-08002B2CF9AE}" pid="104" name="x1ye=84">
    <vt:lpwstr>mard4ResmRqMBXAljbQObcGxZ/gKiHpCG1ugLxOGUTyPn0c6FQdMeaXpvANz49pVKT3/qgP9Wsgeyu7YaAS7NmgRfMrf2kHAtcP1/AMnC9vcjgODRVWIjmAP+tK1dt4xaCdJza3xMVBgc7ALj8F2bIs/TEHvCB6JtNzXK95iWw3gl19J2zGMkBHEXrssln8iCkKmCl5uZnGoZxZQOxyr1PY8a0B95gPLYdD3MceAXCD/TTey5KhyQvU09jgdj5F</vt:lpwstr>
  </property>
  <property fmtid="{D5CDD505-2E9C-101B-9397-08002B2CF9AE}" pid="105" name="x1ye=85">
    <vt:lpwstr>Ovmb2NZQXgg2G+8nDYQoWS3hpoWIJiksiWo+T9evrdql0lTZszKFC+kkTrGGhH7ziziCIzLj+XDrWbuO0RbXx1lgyhhqtVZz/jOJC7SNkaVPjhF+qnLJvCFSWlLmdVjkGAGwO8rUSpq5mi9aYb8+cpMXqOO5IoWUSIvNRfPKFnrT71BLpl1m2zTeJmQIfuQwlY8y6WxdIq/CP6yMpvZ/qy7j0V60obiVh7DUWCl4FvqcMGujLmGCEj96zwXdQOI</vt:lpwstr>
  </property>
  <property fmtid="{D5CDD505-2E9C-101B-9397-08002B2CF9AE}" pid="106" name="x1ye=86">
    <vt:lpwstr>ELeFNATJZkALbmmz2Xan3z3OcrgQshI+Hc/KL4bQ+lzRYAxt+hc5rbEUh3K8XfvuSJEAfkBg+eXF5q+kjApiYrVmfM9yx0G3/Ul+IZ72ceaEC+oWPq/SrpPp3S++fGfA+8FQO2gT1z6vIFYhynrggAbMtiCNgwWI1ZR4ot9+Ncp4/QZyQ889Aq7hYcC21oZJLs120sMR3L8Lqv1EGp3ozcAdYmfXm9ss4CyH1yxcWgjmSDSfakN/k2K5m7iN6ml</vt:lpwstr>
  </property>
  <property fmtid="{D5CDD505-2E9C-101B-9397-08002B2CF9AE}" pid="107" name="x1ye=87">
    <vt:lpwstr>2CbAmZ2zOVcEFUsegIsnoFOi/+ziGi6Cp6l62F2PXLA4mF3GGyahmDOLilLmovgkJUqrwkIzVo/JVWodlTA4GyRy8YmU8QuTO3i9vizi81pDZWPtY58dG3gRy1N6LiSPzdXvJBR8sy0QvlMdEzIyChf+xhERCLXkXIpJm9E7Hzp+wabBseqrQjXvjLS0xJzCkCmh07K1B9NfngIOOZG7uOJg9tFLkkXv1tmi6sS2UV33c1RlTGlmpVjjRzs9l7g</vt:lpwstr>
  </property>
  <property fmtid="{D5CDD505-2E9C-101B-9397-08002B2CF9AE}" pid="108" name="x1ye=88">
    <vt:lpwstr>x9XCDsbKzG/RTJ0pG6GMfEbzUJkjQ+MMNeg5+ghguakdlBFZFsn2ZVjg3yE1q6CW1TSxGrnRQGY8rUGth5BoT7G3DtcvQvM2WXd6l4TGAploBd9KrcQ+MgswoIQYOoC2m4sh8wu/rynWc2t3VU2GycgL6DUV6AqDIDytixwwTEYE8bRsrYkjAaVaX0y6DM4oweybtYs9jorE49TmWWhpi2ZyJ1dxa1ygJHqSw1FZaVZhGk2X0SrmAQ08U78k8E7</vt:lpwstr>
  </property>
  <property fmtid="{D5CDD505-2E9C-101B-9397-08002B2CF9AE}" pid="109" name="x1ye=89">
    <vt:lpwstr>rW3GCqrVxYX1lhqWZHLGDl21E74pOaZq7B0GstYXgcGDHQQA2nMs1BV1th/8w0EnUxGuXWw2OMLXTktr5K/mSSxxR/eKzrwjZ+ldg422WCOBN5pMfLarzk2s+DWQkxZX2dt/s9ORhVHJV8Yp1AmDimw0gAzRigzgOhmLTzVxfnCfa8e31JFmj2cQ4oV4jEqLor0s5VUYyvYtZ3OuQm8ur9Itr2P50iF5SpViGCgjKnYf50Kp35S29uWx069Zt8F</vt:lpwstr>
  </property>
  <property fmtid="{D5CDD505-2E9C-101B-9397-08002B2CF9AE}" pid="110" name="x1ye=9">
    <vt:lpwstr>jUsOklJE7TNfm38V3pbM9Ki/OHn7/C9Of8lI3bxuFIi5u0Zw+/tjxz+pf+3pgGvVzJyjSOAoq3c6N4xkkNZZHz9xGDPPJ1z+cDDRZoDCU3RQOUwVluwdchOq55UsZ90UHCIJdK5WvDCWaytGKT7kpsUNeY3Jr6X14XwgyxcInyR3/rqU1LjKhrin0tdTbIMvCOGXgelLR6tZA26looXcWXoyy4+XZTUc/92vB65V6twuG87vi8US2j1QHf+PKNx</vt:lpwstr>
  </property>
  <property fmtid="{D5CDD505-2E9C-101B-9397-08002B2CF9AE}" pid="111" name="x1ye=90">
    <vt:lpwstr>GN5VqQLJJckeY5Tf5tRP3UVMnxYllq1ya+RGZe7xM+RqNYEV2ZbPJ6IanjUp/mxvJpKRtdiLDaSbUZCVONl/PEj86MpakvsClwC69aV5TcH3r5uT7Y31ywa5YI5NuKDvEuVfxVrbaJhe253Dq6WWZB9lpuFDXAf5cgTsNz5ET9JGioF8PMSuGapEXrex/N2HzGkhusWsWq/HpADYaz2iPb3k9Ox9al/FevL2vOkIvav6kjpa41Fb9+dkDytUaYX</vt:lpwstr>
  </property>
  <property fmtid="{D5CDD505-2E9C-101B-9397-08002B2CF9AE}" pid="112" name="x1ye=91">
    <vt:lpwstr>Z3N8u/4UMh3WAukXi6iKuii08Jc1laOYGZjtYikR0ZVum+qa9AYFB6mefND9RxZf4pSfSzJrdMijywBn0bCcr1K7FUPWX59FCBq4DN+9M9vjq2NemgWIOJblctMC97HIQKbf0KdbxKigjhwNYHoGfjV819/STtSjbK3zvbtA1j22PgpgbU6NS42w0QrczJvQ1TfeKHIPRSEP16mv1BbtHhn84Tc/wyouhatBMwKmEDgS6YjwZbwsqfvdWfwFLj9</vt:lpwstr>
  </property>
  <property fmtid="{D5CDD505-2E9C-101B-9397-08002B2CF9AE}" pid="113" name="x1ye=92">
    <vt:lpwstr>pxlMqFBrcUv80moBI6f5OpbppnMwQUmc+rlD9DaP768GvoVI8TXYvTf5LNsPmCchQC56BHamK4innC4q+BFCarP5cgQckBq+TDvVrGRqX7lSYoQYqzNFCJGO69se0+aXketfV/81n1cyx7W5f4JASZ/AclngfPINSXNE91MGnzVubPru4avFx3T1szv4yoz12F/1Mnx0GrDCWf/2ozeLVoX7DgkjazSG4aju6u7f/VfQLzjJA+X1gfMzu4jGna3</vt:lpwstr>
  </property>
  <property fmtid="{D5CDD505-2E9C-101B-9397-08002B2CF9AE}" pid="114" name="x1ye=93">
    <vt:lpwstr>78d0Re+r7k+vIWGtn5BCEV3XQGhyTUeolEyuCvWuEqTkT52+0JpEzG34Oax6kPb5LTvnbRW1Pca27nFB+kedVQ0u7QDA14rSD+bOF84I5qVU8mrAUHhTiORx0eXw8xwB0YcWDudGW/BFH15kL2MWuJRZpaCg8aJAUCy6QbQU1fS5zooacAmNbumEqIoWPP95en+3y6W255an1U7Xdot1rdjyP7aJR67OnlRi1tO16UFewpCvKL8leYY5+S8X2R/</vt:lpwstr>
  </property>
  <property fmtid="{D5CDD505-2E9C-101B-9397-08002B2CF9AE}" pid="115" name="x1ye=94">
    <vt:lpwstr>rsRYWg0JZXMVqQ6sTQEZJJ8fpiHPCFe81FLQB4WAnleZsRSU7bBEuVcKVUPKEQjEdSnxg8YSIFBsQg4uHqaTV2IvKphd0IPyC0CHXF0Ndg/xhDuEvCPc1dj20gKLQJSog/A8sSV6apPJ9TC1p/uafgIJjpgz8ZPODXlwHeJ+i0/oTW04nAAXmspJvQOuGBnNvr+Cj9yrjaPNiWj8cBfn/nAAh2WaLZr+jwS9+2zx19li/PP1t77dss7oudeEK61</vt:lpwstr>
  </property>
  <property fmtid="{D5CDD505-2E9C-101B-9397-08002B2CF9AE}" pid="116" name="x1ye=95">
    <vt:lpwstr>9mdJHxHEjvveVXU7Ad6/h70XW7saEc8V2wmiXUx43IUNWKN4smt9ceQH5E4cpohc1C+NYEzH7fO1fbkD557+DEdyFkicITO38aoPksmxSKIcpFVU6fg+blZ6s2p8G7qbV0kLUAHyh4l2VyiC33JPk9l1fDEPFm9FB5FFwnG5tqEYC/YnPeDfdun/djoi2aWBv7HyKK/sK/5Jxof4lPdxAAmRFfAZhdkZSSfbv4XcqoUyL2d4kj84r1coIdc+Jyv</vt:lpwstr>
  </property>
  <property fmtid="{D5CDD505-2E9C-101B-9397-08002B2CF9AE}" pid="117" name="x1ye=96">
    <vt:lpwstr>4RwgakXesvYKjBPBvvv7NnoLlPx8Nei1vqyIr5AjULz0XLBMZ/qrYbFMNf9qx0L2YZS+Ju6QlWlaCKmbtexoqO9u22VfNlDEqXHRP+HCsrHSMVurzCqJl6StPABJdwnl1y9wCeQDHCKE6fv75zveHYuWTjvKflGBXCae+ciJNIjDtBVSPykW6zc6SvHve15txOII6rT9iHhz6uXW3lurAEtfx0bsc/FACa11QOxnfH0qLNCnNssQ3FGpalqZAe2</vt:lpwstr>
  </property>
  <property fmtid="{D5CDD505-2E9C-101B-9397-08002B2CF9AE}" pid="118" name="x1ye=97">
    <vt:lpwstr>kRpFcmoJkCatsJfCKp3D3WjmoJWgW+etWQs6IwrucMBBjAOyRti0Y0B5QiukYVscAgC4aIpWXvyid/PC5pOuFcco795i+fjeixC7BEWrcFgUZIAsvUiS1Wrd2+xV3kuO8hib1zPYPBCQjYrzpC1vIFJ9WsRrJSlg5ywoG1uCm7EIINH8J6mvKsph2bOcKEW5NekIxXONAOfdczDC2gnvBLiofxInmlezZXv385jA4zQMjDKGZy2scn6185nPkKR</vt:lpwstr>
  </property>
  <property fmtid="{D5CDD505-2E9C-101B-9397-08002B2CF9AE}" pid="119" name="x1ye=98">
    <vt:lpwstr>uxkrcP7ObSscudlx0rXiU1s0FBIUGwysVQ9u3H2I4cnk53fpienLKLfp65S8gxJ5rZqrbPtcTMPKzplE5RQvceFYLADn6cVc8Bow+P1WMsIV5Ji8QcRk0ZWXfSXc6K8GN45CoWCKAo0aN+adYyOw2DvFXLyKOOHNPBG8pozn113CdS7PTtaSdx/dQn7PXun/h2nvbq7/D38yOcPMqsat35YomVQcQf+/FmFkLpXyKzySnlWSztQbUHV2j7UoxJj</vt:lpwstr>
  </property>
  <property fmtid="{D5CDD505-2E9C-101B-9397-08002B2CF9AE}" pid="120" name="x1ye=99">
    <vt:lpwstr>Vy9NER5SkWKqXuzC3Q+MHttHLfkkGFVLjTPNji8QvGwIt6bHG0C378Tm7fv4m9ItO02P1/aR+yIl+tr2E3chny72GLqemFkaF62vUY41hT751cw8Qigq+NgRknh92PoYwMpTODBDrN2M0MRvnJ0c50Pxgefj3J8PX55yv7QfuhPvO4q4fNl4JpnEJkXLPU6TGXuYvezTs0i567fxIuO9mZ8Rha8XQiJXVLuYb4lIfthFJj9tCBlTEi1ZA02IOR3</vt:lpwstr>
  </property>
</Properties>
</file>