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5C35" w14:textId="77777777" w:rsidR="00FB26AB" w:rsidRPr="005F4548" w:rsidRDefault="00FB26AB" w:rsidP="00FE1396">
      <w:pPr>
        <w:spacing w:after="0"/>
        <w:ind w:left="-7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Franco Musio, M.D., FACP, FASN, FACA</w:t>
      </w:r>
    </w:p>
    <w:p w14:paraId="36CF4ACD" w14:textId="77777777" w:rsidR="00FB26AB" w:rsidRPr="005F4548" w:rsidRDefault="00FB26AB" w:rsidP="00FE13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Curriculum Vitae</w:t>
      </w:r>
    </w:p>
    <w:p w14:paraId="49756361" w14:textId="77777777" w:rsidR="00FB26AB" w:rsidRPr="005F4548" w:rsidRDefault="00FB26AB" w:rsidP="00FE13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724FF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2746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Current Occupation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President, Franco Musio, M.D. Medical Consultation Group, LLC.  </w:t>
      </w:r>
    </w:p>
    <w:p w14:paraId="3CE8335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06529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Senior Associate Chief Medical/Human Interest Correspondent</w:t>
      </w:r>
    </w:p>
    <w:p w14:paraId="149C523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WVGB – 94.5 FM (Beaufort, SC; worldwide by Internet </w:t>
      </w:r>
    </w:p>
    <w:p w14:paraId="4C0AC12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application)  </w:t>
      </w:r>
    </w:p>
    <w:p w14:paraId="53A0BF5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98C6D" w14:textId="17DF71B1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Guest medical contributor iHeart Radio (America Out </w:t>
      </w:r>
      <w:r w:rsidR="005000F8">
        <w:rPr>
          <w:rFonts w:ascii="Times New Roman" w:eastAsia="Times New Roman" w:hAnsi="Times New Roman" w:cs="Times New Roman"/>
          <w:color w:val="000000"/>
          <w:sz w:val="24"/>
          <w:szCs w:val="24"/>
        </w:rPr>
        <w:t>Loud)/</w:t>
      </w:r>
    </w:p>
    <w:p w14:paraId="2CED1C4C" w14:textId="1D02B0D6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National Security Hour</w:t>
      </w:r>
    </w:p>
    <w:p w14:paraId="1F635C4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14:paraId="41D7493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0726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Home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2420 Mare Lane</w:t>
      </w:r>
    </w:p>
    <w:p w14:paraId="26D1FF2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      Oakton, VA 22124 USA</w:t>
      </w:r>
    </w:p>
    <w:p w14:paraId="613699A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B108F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                 frmusio@gmail.com</w:t>
      </w:r>
    </w:p>
    <w:p w14:paraId="50B0A94A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5B6E6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2A6215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Languages Spoken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                Italian  (fluent)</w:t>
      </w:r>
    </w:p>
    <w:p w14:paraId="1A598629" w14:textId="77777777" w:rsidR="00FB26AB" w:rsidRDefault="00FB26AB" w:rsidP="00FB2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7C82EC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Undergraduate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                     Georgetown University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</w:t>
      </w:r>
    </w:p>
    <w:p w14:paraId="7EB7822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1977-1981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  Washington, DC 20007</w:t>
      </w:r>
    </w:p>
    <w:p w14:paraId="6108297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B.S.,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cum laude</w:t>
      </w:r>
    </w:p>
    <w:p w14:paraId="112CAA3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8A682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Medical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Georgetown University School of Medicine       </w:t>
      </w:r>
    </w:p>
    <w:p w14:paraId="4DCA832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1981-1985                        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 DC 20007</w:t>
      </w:r>
    </w:p>
    <w:p w14:paraId="6D1620B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M.D.,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cum laude</w:t>
      </w:r>
    </w:p>
    <w:p w14:paraId="04F128FB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BDD04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Internship: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Transitional Internship  </w:t>
      </w:r>
    </w:p>
    <w:p w14:paraId="36EBAB8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1985-1986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Walter Reed Army Medical Center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14:paraId="0A211AD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        Washington, DC  20307</w:t>
      </w:r>
    </w:p>
    <w:p w14:paraId="330E683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ABFF65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15A5FF1" w14:textId="77777777" w:rsidR="00FB26AB" w:rsidRDefault="00FB26AB" w:rsidP="00FB26AB">
      <w:pPr>
        <w:spacing w:after="0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Post Internship Service: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Hellenikon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Force Base Hospital/US Army Operations    </w:t>
      </w:r>
    </w:p>
    <w:p w14:paraId="431F6F73" w14:textId="77777777" w:rsidR="00FB26AB" w:rsidRDefault="00FB26AB" w:rsidP="00FB26AB">
      <w:pPr>
        <w:spacing w:after="0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1986-1988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           Athens, Greece</w:t>
      </w:r>
    </w:p>
    <w:p w14:paraId="280372E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5B155B" w14:textId="77777777" w:rsidR="00FB26AB" w:rsidRDefault="00FB26AB" w:rsidP="00FB26AB">
      <w:pPr>
        <w:spacing w:after="0"/>
        <w:ind w:right="-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     Primary Care Physician; Director Minor Surgery Suite</w:t>
      </w:r>
    </w:p>
    <w:p w14:paraId="6C4F01F2" w14:textId="77777777" w:rsidR="00FB26AB" w:rsidRDefault="00FB26AB" w:rsidP="00FB26AB">
      <w:pPr>
        <w:spacing w:after="0"/>
        <w:ind w:right="-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    Army Group Surgeon</w:t>
      </w:r>
    </w:p>
    <w:p w14:paraId="2E0AA277" w14:textId="77777777" w:rsidR="00FB26AB" w:rsidRDefault="00FB26AB" w:rsidP="00FB26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Residency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69078B5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1988-1991                               General Surgery/Burn Unit Assignment:  Brooke Army Medical</w:t>
      </w:r>
    </w:p>
    <w:p w14:paraId="6178855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Center, San Antonio, TX 78234</w:t>
      </w:r>
    </w:p>
    <w:p w14:paraId="679FDEB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05F0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1991-1993                               Internal Medicine; Brooke Army Medical Center</w:t>
      </w:r>
    </w:p>
    <w:p w14:paraId="09BAB17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14:paraId="5A36E9F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7B96F83" w14:textId="3E2BFBD2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Fellowship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Nephrology; 1993-1995</w:t>
      </w:r>
      <w:r w:rsidR="00433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     </w:t>
      </w:r>
    </w:p>
    <w:p w14:paraId="6E3F66E9" w14:textId="77777777" w:rsidR="00E759FA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    Walter Reed Army Medical Center       </w:t>
      </w:r>
    </w:p>
    <w:p w14:paraId="6FF7A777" w14:textId="442C3022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E066E3" w14:textId="3D3AC6CB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</w:p>
    <w:p w14:paraId="276EE2CB" w14:textId="77777777" w:rsidR="00433D33" w:rsidRDefault="00433D33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D7C03F" w14:textId="1B7C68AE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   Medical License: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State of Virginia,  1998- present</w:t>
      </w:r>
    </w:p>
    <w:p w14:paraId="38F70A0D" w14:textId="7218D1F0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State of North Dakota, 2022 </w:t>
      </w:r>
      <w:r w:rsidR="004B0CA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5312A00B" w14:textId="37EC86D3" w:rsidR="004B0CA1" w:rsidRDefault="004B0C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State of Minnesota,  2023 -</w:t>
      </w:r>
    </w:p>
    <w:p w14:paraId="78497467" w14:textId="77777777" w:rsidR="00FB26AB" w:rsidRDefault="00FB26AB" w:rsidP="00FB26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State of Maryland;  1986 – 2012 (inactive)</w:t>
      </w:r>
    </w:p>
    <w:p w14:paraId="42F8CB3B" w14:textId="569BDA95" w:rsidR="00C740A2" w:rsidRPr="000F3AA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  Board Certification:</w:t>
      </w:r>
      <w:r w:rsidRPr="000F3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Internal Medicine, 1993 -&gt;  (recertification: </w:t>
      </w:r>
      <w:r w:rsidR="00C740A2" w:rsidRPr="000F3AA1">
        <w:rPr>
          <w:rFonts w:ascii="Times New Roman" w:eastAsia="Times New Roman" w:hAnsi="Times New Roman" w:cs="Times New Roman"/>
          <w:color w:val="000000"/>
          <w:sz w:val="24"/>
          <w:szCs w:val="24"/>
        </w:rPr>
        <w:t>2013-2023; ongoing</w:t>
      </w:r>
    </w:p>
    <w:p w14:paraId="350391E6" w14:textId="36CE5668" w:rsidR="00FB26AB" w:rsidRDefault="00C740A2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longitudinal program for recertification 2033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500EF6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  Nephrology, 1996 -&gt; (recertification 2016-2026)</w:t>
      </w:r>
    </w:p>
    <w:p w14:paraId="6FED543A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C5210A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917318" w14:textId="77777777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  Academic Appointments:</w:t>
      </w:r>
      <w:r w:rsidRPr="005F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5F9404D" w14:textId="77777777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4A90F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 of Medicine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1994-1996</w:t>
      </w:r>
    </w:p>
    <w:p w14:paraId="47766B2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FAAF89" w14:textId="77777777" w:rsidR="00FB26AB" w:rsidRDefault="00FB26AB" w:rsidP="00FB26AB">
      <w:pPr>
        <w:spacing w:after="0"/>
        <w:ind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Prof                         Assistant Professor of Medicine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1996-2002</w:t>
      </w:r>
    </w:p>
    <w:p w14:paraId="402CDCDB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Uniformed Services University of the Health Sciences                                                                                                                             </w:t>
      </w:r>
    </w:p>
    <w:p w14:paraId="14219F58" w14:textId="77777777" w:rsidR="00FB26AB" w:rsidRDefault="00FB26AB" w:rsidP="00FB26AB">
      <w:pPr>
        <w:spacing w:after="0"/>
        <w:ind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Bethesda,                                Bethesda, MD 20814</w:t>
      </w:r>
    </w:p>
    <w:p w14:paraId="68EAA80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3C9260" w14:textId="0EC8A791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Professor of Medicine                                 2019-6/2021</w:t>
      </w:r>
    </w:p>
    <w:p w14:paraId="67C81615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Virginia Commonwealth University  </w:t>
      </w:r>
    </w:p>
    <w:p w14:paraId="02042017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of Medicine; Richmond, VA</w:t>
      </w:r>
    </w:p>
    <w:p w14:paraId="734FBA84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Inova Fairfax Hospital Campus</w:t>
      </w:r>
    </w:p>
    <w:p w14:paraId="54B3419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Annandale, VA 22042</w:t>
      </w:r>
    </w:p>
    <w:p w14:paraId="7BE7C39F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8AA7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Associate Professor of Medicine                                 2022 - </w:t>
      </w:r>
    </w:p>
    <w:p w14:paraId="4FBF784F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Virginia School of Medicine</w:t>
      </w:r>
    </w:p>
    <w:p w14:paraId="7F773E9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Charlottesville, VA </w:t>
      </w:r>
    </w:p>
    <w:p w14:paraId="1CA8590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Inova Fairfax Hospital Campus</w:t>
      </w:r>
    </w:p>
    <w:p w14:paraId="016B5FD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48AB3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</w:t>
      </w:r>
    </w:p>
    <w:p w14:paraId="71DC932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070DE9" w14:textId="73D4920B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  Society Fellowships: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American College of Physicians</w:t>
      </w:r>
      <w:r w:rsidR="00433D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1998-present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                        American Society of Nephrology</w:t>
      </w:r>
      <w:r w:rsidR="00433D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2006-present</w:t>
      </w:r>
    </w:p>
    <w:p w14:paraId="47AD7CBC" w14:textId="3B0D51FE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Royal Society of Medicine (Overseas Fellow)</w:t>
      </w:r>
      <w:r w:rsidR="00433D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2014-present</w:t>
      </w:r>
    </w:p>
    <w:p w14:paraId="65971103" w14:textId="294F0A95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American Communication Academy</w:t>
      </w:r>
      <w:r w:rsidR="00433D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</w:t>
      </w:r>
    </w:p>
    <w:p w14:paraId="6F747C5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490C91" w14:textId="77777777" w:rsidR="00433D33" w:rsidRDefault="00433D33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D26CF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AC3B64" w14:textId="77777777" w:rsidR="00FB26AB" w:rsidRPr="00C740A2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  Practice:</w:t>
      </w: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36F537B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0E25B98" w14:textId="0EFA2676" w:rsidR="00FB26AB" w:rsidRDefault="00433D33" w:rsidP="00433D3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Walter Reed Army Medical Center, 1995-1998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</w:t>
      </w:r>
    </w:p>
    <w:p w14:paraId="76E09BC0" w14:textId="77777777" w:rsidR="00FB26AB" w:rsidRDefault="00FB26AB" w:rsidP="00FB26AB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 Attending, Nephrology Service</w:t>
      </w:r>
    </w:p>
    <w:p w14:paraId="21C4042C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Attending, Department of Medicine</w:t>
      </w:r>
    </w:p>
    <w:p w14:paraId="77E0C35A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B35CD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2.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Nephrology Associates of Northern Virginia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FFC80FC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13135 Lee Jackson Mem Hwy #135</w:t>
      </w:r>
    </w:p>
    <w:p w14:paraId="44ED333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Fairfax, VA. 22033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AD1AB2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   Associate: 1998 - 2001</w:t>
      </w:r>
    </w:p>
    <w:p w14:paraId="389FD48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   Partner: 2001 - 2022</w:t>
      </w:r>
    </w:p>
    <w:p w14:paraId="66A9255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Senior Partner: 2013 – 2022</w:t>
      </w:r>
    </w:p>
    <w:p w14:paraId="0209924F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F1453" w14:textId="2DA2349E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33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    </w:t>
      </w:r>
      <w:r w:rsidR="00B56CC1">
        <w:rPr>
          <w:rFonts w:ascii="Times New Roman" w:eastAsia="Times New Roman" w:hAnsi="Times New Roman" w:cs="Times New Roman"/>
          <w:color w:val="000000"/>
          <w:sz w:val="24"/>
          <w:szCs w:val="24"/>
        </w:rPr>
        <w:t>Locum Tenens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Nephrology </w:t>
      </w:r>
      <w:r w:rsidR="00B56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Assignments: </w:t>
      </w:r>
    </w:p>
    <w:p w14:paraId="115C3F66" w14:textId="784C9D32" w:rsidR="00B56CC1" w:rsidRDefault="00B56CC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2022 – present:  CHI St. Alexius H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>ospital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Bismarck, North Dakota</w:t>
      </w:r>
    </w:p>
    <w:p w14:paraId="79F7C829" w14:textId="5D1C3FC2" w:rsidR="005000F8" w:rsidRDefault="005000F8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St. Luke’s Hospital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Duluth, Minnesota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F821BC" w14:textId="77777777" w:rsidR="005F4548" w:rsidRDefault="005F4548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1E8C4E" w14:textId="5176CF0D" w:rsidR="005F4548" w:rsidRDefault="00433D33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4.      Ongoing nephrology/internal medicine consultations via various organizations and bodies</w:t>
      </w:r>
    </w:p>
    <w:p w14:paraId="443E9A2B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D49A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F04B77" w14:textId="77777777" w:rsidR="00FB26AB" w:rsidRPr="00C740A2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  Board Memberships:</w:t>
      </w:r>
    </w:p>
    <w:p w14:paraId="578BD0FF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DDAC65" w14:textId="01796F30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2000-2003                           Professional Advisory Board, National Kidney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82B5C6F" w14:textId="03B17F93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Foundation</w:t>
      </w:r>
      <w:r w:rsidR="004B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Capital Region                                   </w:t>
      </w:r>
    </w:p>
    <w:p w14:paraId="7285DB9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57AA9" w14:textId="3B863C79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2014-2017                           Board of Directors, National Kidney </w:t>
      </w:r>
      <w:r w:rsidR="004B0CA1"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87F5A5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 National Capital Region     </w:t>
      </w:r>
    </w:p>
    <w:p w14:paraId="58BAB21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4F3CC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2017 – 2021                        Distinguished Advisory Board, National Kidney                        </w:t>
      </w:r>
    </w:p>
    <w:p w14:paraId="33DB7403" w14:textId="27CACA3C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Foundation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B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National Capital Region</w:t>
      </w:r>
    </w:p>
    <w:p w14:paraId="04FE692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2F14399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   2015-2018                          Medical Executive Committee,</w:t>
      </w:r>
    </w:p>
    <w:p w14:paraId="35F1E91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Member-at-Large (elected position)</w:t>
      </w:r>
    </w:p>
    <w:p w14:paraId="1C88CB2A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Inova Fairfax Hospital, Annandale, VA   </w:t>
      </w:r>
    </w:p>
    <w:p w14:paraId="46E6C4A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</w:t>
      </w:r>
    </w:p>
    <w:p w14:paraId="1E121B1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2020 – 2021                       Kidney Transplant Operations Council</w:t>
      </w:r>
    </w:p>
    <w:p w14:paraId="37A55F6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Inova Fairfax Hospital, Annandale, VA</w:t>
      </w:r>
    </w:p>
    <w:p w14:paraId="5E4AA2E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93F2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2022 - present                    American College of Physicians/Virginia Chapter</w:t>
      </w:r>
    </w:p>
    <w:p w14:paraId="2AD7B77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Representative for Northern VA; Governor’s Advisory</w:t>
      </w:r>
    </w:p>
    <w:p w14:paraId="30A55DF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Council (elected position)</w:t>
      </w:r>
    </w:p>
    <w:p w14:paraId="5312A67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A20D8" w14:textId="0F525033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2022 - present                     Renal Disease Council</w:t>
      </w:r>
      <w:r w:rsidR="004B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(Gubernatorial appointment,  </w:t>
      </w:r>
    </w:p>
    <w:p w14:paraId="071AB59F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Commonwealth of Virginia)</w:t>
      </w:r>
    </w:p>
    <w:p w14:paraId="73C7394F" w14:textId="77777777" w:rsidR="004B0CA1" w:rsidRDefault="004B0C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23286" w14:textId="1FC6E978" w:rsidR="00FB26AB" w:rsidRDefault="004B0CA1" w:rsidP="009A7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2023  </w:t>
      </w:r>
      <w:r w:rsidR="00E7462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Board of Directors, Military Veterans of America</w:t>
      </w:r>
    </w:p>
    <w:p w14:paraId="78C91F42" w14:textId="77777777" w:rsidR="00FB26AB" w:rsidRPr="00C740A2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VII.   Administrative Responsibilities:</w:t>
      </w:r>
    </w:p>
    <w:p w14:paraId="56C12C5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14:paraId="4BCF387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Medical Director,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   1995- 1998 </w:t>
      </w:r>
    </w:p>
    <w:p w14:paraId="67B5D07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Nephrology Clinic</w:t>
      </w:r>
    </w:p>
    <w:p w14:paraId="450A8D7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Walter Reed Army Medical Center</w:t>
      </w:r>
    </w:p>
    <w:p w14:paraId="40E2D9B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C70B2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       Medical Director,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403066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Springfield DaVita Hemodialysis Unit                     1998-2021</w:t>
      </w:r>
    </w:p>
    <w:p w14:paraId="431931E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 Fairfax DaVita Hemodialysis Unit                            2016-2021</w:t>
      </w:r>
    </w:p>
    <w:p w14:paraId="389B286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</w:t>
      </w:r>
    </w:p>
    <w:p w14:paraId="3369E2F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00340422" w14:textId="29BD1A8B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Medical Director,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               2006- 2014</w:t>
      </w:r>
    </w:p>
    <w:p w14:paraId="668F31E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Inpatient Hemodialysis Unit</w:t>
      </w:r>
    </w:p>
    <w:p w14:paraId="1E79D1BF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Inova Fairfax Hospital, Annandale, VA</w:t>
      </w:r>
    </w:p>
    <w:p w14:paraId="42704D0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</w:p>
    <w:p w14:paraId="6948BC3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2668A727" w14:textId="56B0098E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   Nephrology Division Chief                                       2018 -2020                    </w:t>
      </w:r>
    </w:p>
    <w:p w14:paraId="17E1469B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Department of Medicine,</w:t>
      </w:r>
    </w:p>
    <w:p w14:paraId="385E6E1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Inova Fairfax Hospital, Annandale, VA</w:t>
      </w:r>
    </w:p>
    <w:p w14:paraId="19B16023" w14:textId="77777777" w:rsidR="00FB26AB" w:rsidRDefault="00FB26AB" w:rsidP="00FB2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C1F00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18000" w14:textId="77777777" w:rsidR="00FB26AB" w:rsidRPr="00C740A2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VIII.   Professional &amp; Society 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Memberships:</w:t>
      </w: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</w:p>
    <w:p w14:paraId="233862D5" w14:textId="77777777" w:rsidR="00FB26AB" w:rsidRPr="00C740A2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44F42" w14:textId="6523CFA3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American College of Physicians                              1994 - present</w:t>
      </w:r>
    </w:p>
    <w:p w14:paraId="02D1749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American Society of Nephrology                             1995 - 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8718D2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International Society of Nephrology                        1997 - present</w:t>
      </w:r>
    </w:p>
    <w:p w14:paraId="77401C8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The Medical Society of Virginia                              1998 - present</w:t>
      </w:r>
    </w:p>
    <w:p w14:paraId="719278D2" w14:textId="4D2D9910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National Kidney Foundation                                    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2000 - present                  </w:t>
      </w:r>
    </w:p>
    <w:p w14:paraId="1B32092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The Royal Society of Medicine                                2014 - present              </w:t>
      </w:r>
    </w:p>
    <w:p w14:paraId="6995D03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Alliance for Academic Internal Medicine/               2022 - present</w:t>
      </w:r>
    </w:p>
    <w:p w14:paraId="4D802F4C" w14:textId="77777777" w:rsidR="00AF558C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Association of Specialty Professors     </w:t>
      </w:r>
    </w:p>
    <w:p w14:paraId="3360DC64" w14:textId="0E1B6F0E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25F3B41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14:paraId="1150559C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6F76F" w14:textId="6BAC782C" w:rsidR="00FB26AB" w:rsidRPr="00AF558C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IX.   Teaching 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Awards: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3BBF286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  <w:r w:rsidRPr="00C740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Meritorious Service Medal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US Army; 1988   </w:t>
      </w:r>
    </w:p>
    <w:p w14:paraId="2F7DD16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“Resuscitation and care of terrorist bombing</w:t>
      </w:r>
    </w:p>
    <w:p w14:paraId="08D7626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 victims” (Athens, Greece; 1987)</w:t>
      </w:r>
    </w:p>
    <w:p w14:paraId="49E6677A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</w:t>
      </w:r>
    </w:p>
    <w:p w14:paraId="6CB3113E" w14:textId="4FF01CBE" w:rsidR="00C740A2" w:rsidRPr="00C740A2" w:rsidRDefault="00C740A2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“</w:t>
      </w:r>
      <w:r w:rsidRPr="00C740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Outstanding Physician/Teaching Award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”; 1988</w:t>
      </w:r>
    </w:p>
    <w:p w14:paraId="271C824C" w14:textId="68146FF9" w:rsidR="00FB26AB" w:rsidRDefault="00C740A2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Hellenikon</w:t>
      </w:r>
      <w:proofErr w:type="spellEnd"/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Force Base Hospital;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USAF/USA</w:t>
      </w:r>
    </w:p>
    <w:p w14:paraId="0BBF6252" w14:textId="35D4ADF3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       </w:t>
      </w:r>
      <w:r w:rsidR="00C74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Athens, Greece             </w:t>
      </w:r>
    </w:p>
    <w:p w14:paraId="482BACEB" w14:textId="3C575368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    </w:t>
      </w:r>
      <w:bookmarkStart w:id="0" w:name="_Hlk150069774"/>
    </w:p>
    <w:bookmarkEnd w:id="0"/>
    <w:p w14:paraId="2CF05841" w14:textId="6348DF75" w:rsidR="00C740A2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13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C740A2" w:rsidRPr="00C740A2">
        <w:rPr>
          <w:rFonts w:ascii="Times New Roman" w:eastAsia="Times New Roman" w:hAnsi="Times New Roman" w:cs="Times New Roman"/>
          <w:sz w:val="24"/>
          <w:szCs w:val="24"/>
          <w:u w:val="single"/>
        </w:rPr>
        <w:t>Meritorious Service Medal</w:t>
      </w:r>
      <w:r w:rsidR="00C740A2">
        <w:rPr>
          <w:rFonts w:ascii="Times New Roman" w:eastAsia="Times New Roman" w:hAnsi="Times New Roman" w:cs="Times New Roman"/>
          <w:sz w:val="24"/>
          <w:szCs w:val="24"/>
        </w:rPr>
        <w:t>; US Army; 1998</w:t>
      </w:r>
    </w:p>
    <w:p w14:paraId="4FCD7817" w14:textId="77777777" w:rsidR="00C740A2" w:rsidRDefault="00FB26AB" w:rsidP="00C740A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    </w:t>
      </w:r>
    </w:p>
    <w:p w14:paraId="7494027C" w14:textId="75B506EF" w:rsidR="00C740A2" w:rsidRPr="00C740A2" w:rsidRDefault="00C740A2" w:rsidP="00C740A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“Outstanding teaching of Students/Fellows/Attending Staff</w:t>
      </w:r>
    </w:p>
    <w:p w14:paraId="7BDA4ADA" w14:textId="08E6BBA3" w:rsidR="00FB26AB" w:rsidRPr="00C740A2" w:rsidRDefault="00C740A2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Walter Reed Army Medical Center/Uniformed      </w:t>
      </w:r>
    </w:p>
    <w:p w14:paraId="709F8B22" w14:textId="33A99190" w:rsidR="00AF558C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University of the Health Sciences, 1993-1998</w:t>
      </w:r>
    </w:p>
    <w:p w14:paraId="132D31C2" w14:textId="77777777" w:rsidR="00FE1396" w:rsidRPr="00AF558C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C4FB0" w14:textId="77777777" w:rsidR="00AF558C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</w:p>
    <w:p w14:paraId="644982D6" w14:textId="143DB66E" w:rsidR="00FB26AB" w:rsidRPr="00AF558C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X.  Military 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1985-1998; US Army, Lieutenant Colonel</w:t>
      </w:r>
    </w:p>
    <w:p w14:paraId="732D3CE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858E95" w14:textId="7DB1754D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60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Decorations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     US Army Commendation Medal, 1988</w:t>
      </w:r>
    </w:p>
    <w:p w14:paraId="03BBB3F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 Air Force Outstanding Unit Award, 1988</w:t>
      </w:r>
    </w:p>
    <w:p w14:paraId="52F2AE7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National Defense Service Medal, 1988</w:t>
      </w:r>
    </w:p>
    <w:p w14:paraId="431AFDF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Army Service Ribbon, 1998</w:t>
      </w:r>
    </w:p>
    <w:p w14:paraId="7D8EC40C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Overseas Service Ribbon, 1988</w:t>
      </w:r>
    </w:p>
    <w:p w14:paraId="69040B3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Meritorious Service Medals, 1988/1998</w:t>
      </w:r>
    </w:p>
    <w:p w14:paraId="5B2E93B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4E4EA4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</w:p>
    <w:p w14:paraId="03567AD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   Teaching:</w:t>
      </w:r>
      <w:r w:rsidRPr="00AF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D028DE7" w14:textId="77777777" w:rsidR="00AF558C" w:rsidRDefault="00AF558C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C253B9" w14:textId="7B3562BF" w:rsidR="00AF558C" w:rsidRPr="00783647" w:rsidRDefault="00AF558C" w:rsidP="00AF55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A.  </w:t>
      </w:r>
      <w:proofErr w:type="spellStart"/>
      <w:r w:rsidRPr="00AF5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Hellenikon</w:t>
      </w:r>
      <w:proofErr w:type="spellEnd"/>
      <w:r w:rsidRPr="00AF5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Air Force Base Hospital; Athens, Greece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783647" w:rsidRP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1986-1988</w:t>
      </w:r>
      <w:r w:rsidR="00783647"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78876C" w14:textId="30193AEA" w:rsidR="00AF558C" w:rsidRPr="00783647" w:rsidRDefault="00AF558C" w:rsidP="00AF558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8B32A0E" w14:textId="77777777" w:rsidR="00AF558C" w:rsidRDefault="00AF558C" w:rsidP="00AF558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1.  Development of weekly teaching/CME Program for US Military and local physicians </w:t>
      </w:r>
    </w:p>
    <w:p w14:paraId="2CF036C4" w14:textId="2E421AF0" w:rsidR="00AF558C" w:rsidRDefault="00AF558C" w:rsidP="00AF558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including selected medical topics; 1986-1988</w:t>
      </w:r>
    </w:p>
    <w:p w14:paraId="1671D2B3" w14:textId="77777777" w:rsidR="00AF558C" w:rsidRDefault="00AF558C" w:rsidP="00AF558C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CDA2C" w14:textId="66BAD95A" w:rsidR="00AF558C" w:rsidRDefault="00AF558C" w:rsidP="00AF558C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  Development of biweekly in-service teaching of ATLS/ACLS topics; 1986-1988</w:t>
      </w:r>
    </w:p>
    <w:p w14:paraId="688DF3E9" w14:textId="77777777" w:rsidR="00A279FC" w:rsidRDefault="00A279FC" w:rsidP="00AF558C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F2EC8" w14:textId="77777777" w:rsidR="00AF558C" w:rsidRDefault="00AF558C" w:rsidP="00AF55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AAEE4" w14:textId="59F7DDF7" w:rsidR="00FB26AB" w:rsidRPr="00AF558C" w:rsidRDefault="00AF558C" w:rsidP="00AF55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B.  </w:t>
      </w:r>
      <w:r w:rsidR="00FB26AB" w:rsidRPr="00AF5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Walter Reed Army Medical Center (WRAMC)/ Uniformed Services University of the  </w:t>
      </w:r>
    </w:p>
    <w:p w14:paraId="05C4283D" w14:textId="5702F9B2" w:rsidR="00FB26AB" w:rsidRPr="00F606ED" w:rsidRDefault="00FB26AB" w:rsidP="00FB26A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F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Health Sciences</w:t>
      </w:r>
      <w:r w:rsidR="00783647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1995-</w:t>
      </w:r>
      <w:r w:rsidR="00AF558C"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 w:rsidR="00783647"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48639B" w14:textId="77777777" w:rsidR="00FB26AB" w:rsidRPr="00F606ED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</w:p>
    <w:p w14:paraId="61221B08" w14:textId="0E76C48A" w:rsidR="00FB26AB" w:rsidRDefault="00783647" w:rsidP="00AF558C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  </w:t>
      </w:r>
      <w:r w:rsidR="00FB26AB"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Attending Physician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: Nephrology Consultation Service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473E70E" w14:textId="7D5E8A24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="00AF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Attending Physician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 Internal Medicine Service</w:t>
      </w:r>
    </w:p>
    <w:p w14:paraId="1D740C8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118E68" w14:textId="5075F7EF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F55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36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of Preceptorships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 Introduction to Clinical Medicine; Physical </w:t>
      </w:r>
    </w:p>
    <w:p w14:paraId="2490ECD2" w14:textId="15A70AD0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Diagnosis Courses (third year medical students; USUHS/Georgetown     </w:t>
      </w:r>
    </w:p>
    <w:p w14:paraId="66DA013D" w14:textId="53A9B915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University) (bimonthly)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1995-1998</w:t>
      </w:r>
    </w:p>
    <w:p w14:paraId="546E6FE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</w:t>
      </w:r>
    </w:p>
    <w:p w14:paraId="2BC7DC97" w14:textId="495C5AB2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.  Course Design Contributor/Lecturer: Clinical Concepts Course</w:t>
      </w:r>
    </w:p>
    <w:p w14:paraId="2D66675F" w14:textId="34E81969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(fourth year medical students; USUHS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(bimonthly)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1995-2002</w:t>
      </w:r>
    </w:p>
    <w:p w14:paraId="4C986B2C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5451A7" w14:textId="451EF122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F55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36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Grand Rounds Nephrology/Medicine Lecturer; WRAMC/Washington </w:t>
      </w:r>
    </w:p>
    <w:p w14:paraId="53CD1EE7" w14:textId="2389AEB8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Hospital Center (approximately every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months; closed circuit audience </w:t>
      </w:r>
    </w:p>
    <w:p w14:paraId="7F275656" w14:textId="3CE7E84A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from Military Medical Centers throughout the US)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1995-1998</w:t>
      </w:r>
    </w:p>
    <w:p w14:paraId="232819F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787118" w14:textId="20CF3DBA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5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.  Program Director: Chronic Kidney Disease/ESRD Teaching Course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B977C30" w14:textId="65189855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 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1995-1998</w:t>
      </w:r>
    </w:p>
    <w:p w14:paraId="6D84087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44AA11" w14:textId="5B266BE5" w:rsidR="00FB26AB" w:rsidRPr="005F4548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Medical Director, Nephrology Clinic; WRAMC</w:t>
      </w:r>
    </w:p>
    <w:p w14:paraId="22701FEB" w14:textId="2CF75AF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   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of weekly teaching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seminar for Attending Staff/Fellows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1995-</w:t>
      </w:r>
    </w:p>
    <w:p w14:paraId="42852D7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CB520F" w14:textId="77777777" w:rsidR="00783647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364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.  Lecturer: Federal-Medical Case Conference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ational Institutes of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/Military </w:t>
      </w:r>
    </w:p>
    <w:p w14:paraId="38DE5D5F" w14:textId="77777777" w:rsidR="00783647" w:rsidRDefault="00783647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and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Private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Physician monthly Nephrology topic seminars/lectures fo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Staff</w:t>
      </w:r>
      <w:r w:rsidR="005F4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13F617D4" w14:textId="4C8D02F8" w:rsidR="00FB26AB" w:rsidRDefault="00783647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Fellows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1995-2000</w:t>
      </w:r>
    </w:p>
    <w:p w14:paraId="2C069A6B" w14:textId="53E90CA2" w:rsidR="00A279FC" w:rsidRDefault="00A279FC" w:rsidP="00A279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0071487"/>
    </w:p>
    <w:p w14:paraId="5CF87275" w14:textId="77777777" w:rsidR="00A279FC" w:rsidRDefault="00A279FC" w:rsidP="00A279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FD851" w14:textId="77777777" w:rsidR="00A279FC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bookmarkEnd w:id="1"/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  </w:t>
      </w:r>
      <w:r w:rsidRPr="00AF5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Inova Fairfax Hospital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/VA Commonwealth University and University of Virginia </w:t>
      </w:r>
    </w:p>
    <w:p w14:paraId="3BF4A8EC" w14:textId="24C6CC09" w:rsidR="00FB26AB" w:rsidRPr="008B61B9" w:rsidRDefault="00A279FC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Schools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of 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Medicine (Inova Fairfax Campus);</w:t>
      </w:r>
      <w:r w:rsidR="00783647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6AB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6AB" w:rsidRPr="00AF5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Falls Church, VA.</w:t>
      </w:r>
      <w:r w:rsidR="00FB26AB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FB26AB" w:rsidRP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>(1998-present)</w:t>
      </w:r>
      <w:r w:rsidR="00783647" w:rsidRP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40126D9" w14:textId="77777777" w:rsidR="00FB26AB" w:rsidRPr="008B61B9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14:paraId="0A062C74" w14:textId="3E6B6DDE" w:rsidR="00F606ED" w:rsidRDefault="00F606ED" w:rsidP="00F606E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 </w:t>
      </w:r>
      <w:r w:rsidR="00FB26AB" w:rsidRP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>Nephrology Preceptorships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: (</w:t>
      </w:r>
      <w:proofErr w:type="gramStart"/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third and fourth year</w:t>
      </w:r>
      <w:proofErr w:type="gramEnd"/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medical students, VCU/Georgetown </w:t>
      </w:r>
    </w:p>
    <w:p w14:paraId="2B3C26C1" w14:textId="5D02E353" w:rsidR="00FB26AB" w:rsidRDefault="00F606ED" w:rsidP="00F606E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University/University of Virginia (rotating schedule): 1998-</w:t>
      </w:r>
      <w:r w:rsidR="00783647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14:paraId="3DA77E6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C3BCB0" w14:textId="26AABFA1" w:rsidR="008B61B9" w:rsidRDefault="00F606ED" w:rsidP="00F606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B26AB"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Director; Hemodialysis Nurse In-Service Program (weekly lecture/case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5DA7EE8F" w14:textId="1CF3B68C" w:rsidR="00FB26AB" w:rsidRPr="00F606ED" w:rsidRDefault="008B61B9" w:rsidP="00F606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B26AB"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for HD nursing continuing education)</w:t>
      </w:r>
      <w:r w:rsidR="004A67C1"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6AB" w:rsidRPr="00F606ED">
        <w:rPr>
          <w:rFonts w:ascii="Times New Roman" w:eastAsia="Times New Roman" w:hAnsi="Times New Roman" w:cs="Times New Roman"/>
          <w:color w:val="000000"/>
          <w:sz w:val="24"/>
          <w:szCs w:val="24"/>
        </w:rPr>
        <w:t>2006-2014</w:t>
      </w:r>
    </w:p>
    <w:p w14:paraId="0E77BAF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224B84F9" w14:textId="7F8644E6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. Critical Care Nursing In-service Lecturer</w:t>
      </w:r>
      <w:r w:rsidR="004A67C1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2006-2021</w:t>
      </w:r>
    </w:p>
    <w:p w14:paraId="4638FAA1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F3D8D8" w14:textId="5D0E1B59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4. Nephrology Section Lecture Program</w:t>
      </w:r>
      <w:r w:rsidR="004A67C1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1998-2021</w:t>
      </w:r>
    </w:p>
    <w:p w14:paraId="2FD28E97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3BB51291" w14:textId="013BFF7A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 5. Continuous Renal Replacement Therapy (CRRT) Education/Lecture Program</w:t>
      </w:r>
      <w:r w:rsidR="004A67C1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1999- </w:t>
      </w:r>
    </w:p>
    <w:p w14:paraId="2C962B1B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present (Ongoing periodic lectures at multiple Northern Virginia hospitals)</w:t>
      </w:r>
    </w:p>
    <w:p w14:paraId="180069E7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62EB7425" w14:textId="75C48C23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B61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6. Nephrology Section Meeting Biopsy Conference</w:t>
      </w:r>
      <w:r w:rsidR="004A67C1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2018-2020</w:t>
      </w:r>
    </w:p>
    <w:p w14:paraId="7DD3963D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37AA75" w14:textId="104109FD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61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A6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7. Inova Fairfax Family Practice Lecture Series</w:t>
      </w:r>
      <w:r w:rsidR="004A67C1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2018-2021</w:t>
      </w:r>
    </w:p>
    <w:p w14:paraId="27930D91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C3CF4" w14:textId="2A28E3E3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Ambulatory Medicine </w:t>
      </w:r>
      <w:r w:rsidR="007D00F7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Webinar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 Practice Series</w:t>
      </w:r>
      <w:r w:rsidR="004A67C1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2019-2021</w:t>
      </w:r>
    </w:p>
    <w:p w14:paraId="6C3B4F34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3A5A73AE" w14:textId="7DBB3F0C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9. Preceptorship: (Disaster Medicine/Haiti, 3</w:t>
      </w:r>
      <w:r w:rsidRPr="004A67C1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rd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/4</w:t>
      </w:r>
      <w:r w:rsidRPr="004A67C1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medical students; Duke University</w:t>
      </w:r>
    </w:p>
    <w:p w14:paraId="3B14A25E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School of Medicine; post-earthquake medical mission); teaching delivery of medical care </w:t>
      </w:r>
    </w:p>
    <w:p w14:paraId="21A5C6EB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to third world country under disaster circumstances, 2010</w:t>
      </w:r>
    </w:p>
    <w:p w14:paraId="6FCCE5E2" w14:textId="77777777" w:rsidR="00FB26AB" w:rsidRPr="004A67C1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8BD405" w14:textId="43D5ABB8" w:rsidR="004A67C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10. Reviewer/Contributor: Inova Fairfax Hospital Apheresis Guidelines, 2009</w:t>
      </w:r>
      <w:r w:rsid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-2021</w:t>
      </w:r>
    </w:p>
    <w:p w14:paraId="759347B2" w14:textId="77777777" w:rsid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59FC1367" w14:textId="798E333B" w:rsidR="004A67C1" w:rsidRP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Course Director:  Medical Mastery/Clinical Reasoning Course (University of</w:t>
      </w:r>
    </w:p>
    <w:p w14:paraId="36812B6D" w14:textId="56AD09BC" w:rsid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Virginia School of Medicine - Inova Fairfax Campus), 2022-present</w:t>
      </w:r>
    </w:p>
    <w:p w14:paraId="275A60D5" w14:textId="77777777" w:rsid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FF483" w14:textId="137911C0" w:rsid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 Medicine and Trauma Surgery Grand Rounds Lecturer, 1998 – present</w:t>
      </w:r>
    </w:p>
    <w:p w14:paraId="65466244" w14:textId="77777777" w:rsid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4B227626" w14:textId="77777777" w:rsid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32066" w14:textId="3DD31AD7" w:rsidR="000F3AA1" w:rsidRDefault="00A279FC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F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B26AB" w:rsidRPr="000F3A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National Kidney Foundation, National Capital Region - Health Expo</w:t>
      </w:r>
      <w:r w:rsidR="000F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NBC-4 TV</w:t>
      </w:r>
    </w:p>
    <w:p w14:paraId="43DC2050" w14:textId="75F94D3B" w:rsidR="00FB26AB" w:rsidRDefault="000F3A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 D.C., 2000-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2020)          </w:t>
      </w:r>
    </w:p>
    <w:p w14:paraId="2A8A76AF" w14:textId="77777777" w:rsidR="00A279FC" w:rsidRDefault="00A279FC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B0712" w14:textId="77777777" w:rsidR="00A279FC" w:rsidRPr="00FE1396" w:rsidRDefault="00A279FC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1B88C" w14:textId="77777777" w:rsidR="00A279FC" w:rsidRDefault="00A279FC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D5C6A3" w14:textId="77777777" w:rsidR="00A279FC" w:rsidRDefault="00A279FC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D076E6" w14:textId="7981CE57" w:rsidR="00FB26AB" w:rsidRPr="000F3AA1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XI</w:t>
      </w:r>
      <w:r w:rsidR="000F3AA1"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Invited </w:t>
      </w:r>
      <w:r w:rsid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International 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Lectures:</w:t>
      </w:r>
    </w:p>
    <w:p w14:paraId="4E6E4D9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79320186" w14:textId="78B94B80" w:rsidR="004B0CA1" w:rsidRDefault="00B56CC1" w:rsidP="004B0CA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2nd World Aging and Rejuvenation Conference; Berlin, Germany</w:t>
      </w:r>
      <w:r w:rsidR="004B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Oct 1-3, 2019)</w:t>
      </w:r>
    </w:p>
    <w:p w14:paraId="318EC5DB" w14:textId="3B2C4BCD" w:rsidR="00FB26AB" w:rsidRPr="004B0CA1" w:rsidRDefault="004B0CA1" w:rsidP="004B0CA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B26AB"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>Lecture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gramStart"/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Kidney Disease</w:t>
      </w:r>
      <w:proofErr w:type="gramEnd"/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Anemia in Elderly Patients”</w:t>
      </w:r>
    </w:p>
    <w:p w14:paraId="4BA982B0" w14:textId="2D64B990" w:rsidR="005000F8" w:rsidRPr="00E759FA" w:rsidRDefault="005000F8" w:rsidP="005000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B26AB"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>Session Chair - Geriatrics and Medicine    </w:t>
      </w:r>
    </w:p>
    <w:p w14:paraId="4D492638" w14:textId="0C198FAC" w:rsidR="00FB26AB" w:rsidRPr="00E759FA" w:rsidRDefault="00FB26AB" w:rsidP="005000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364A93C5" w14:textId="2E5C160A" w:rsidR="004B0CA1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2.  6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Cancer Conference</w:t>
      </w:r>
      <w:r w:rsidR="000F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London, Englan</w:t>
      </w:r>
      <w:r w:rsidR="004B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(August 17-19, 2023)</w:t>
      </w:r>
    </w:p>
    <w:p w14:paraId="6C4180D0" w14:textId="77777777" w:rsidR="004B0CA1" w:rsidRPr="00E759FA" w:rsidRDefault="004B0C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>Keynote</w:t>
      </w:r>
      <w:r w:rsidR="00FB26AB"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Lecture: “Revisiting the treatment of anemia in the setting of chronic </w:t>
      </w:r>
      <w:proofErr w:type="gramStart"/>
      <w:r w:rsidR="00FB26AB"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>kidney</w:t>
      </w:r>
      <w:proofErr w:type="gramEnd"/>
      <w:r w:rsidR="00FB26AB"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A05D93" w14:textId="24565E88" w:rsidR="00FB26AB" w:rsidRPr="00E759FA" w:rsidRDefault="004B0C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B26AB"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>disease, hematologic malignancies, and cancer”</w:t>
      </w:r>
    </w:p>
    <w:p w14:paraId="50B0901D" w14:textId="67E3DD7E" w:rsidR="004B0CA1" w:rsidRPr="00E759FA" w:rsidRDefault="004B0C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Session Chair and member of Scientific Organizing Committee</w:t>
      </w:r>
    </w:p>
    <w:p w14:paraId="5DB207D9" w14:textId="63C7F78B" w:rsidR="004B0CA1" w:rsidRPr="00E759FA" w:rsidRDefault="004B0C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759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14:paraId="654D29E4" w14:textId="5B72E182" w:rsidR="003A6DE0" w:rsidRDefault="004B0C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  World Congress on Cancer Research and Oncology; Tokyo, Japan (Oct 23-2</w:t>
      </w:r>
      <w:r w:rsidR="000F3AA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6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A6D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3A6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A54CFB" w14:textId="4EA585A5" w:rsidR="004B0CA1" w:rsidRPr="00E759FA" w:rsidRDefault="003A6DE0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B0CA1" w:rsidRP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>Keynote Lecture</w:t>
      </w:r>
      <w:r w:rsidR="00E74625">
        <w:rPr>
          <w:rFonts w:ascii="Times New Roman" w:eastAsia="Times New Roman" w:hAnsi="Times New Roman" w:cs="Times New Roman"/>
          <w:color w:val="000000"/>
          <w:sz w:val="24"/>
          <w:szCs w:val="24"/>
        </w:rPr>
        <w:t>: “The global undertreatment of anemia”</w:t>
      </w:r>
    </w:p>
    <w:p w14:paraId="5632A2BF" w14:textId="77777777" w:rsidR="00FB26AB" w:rsidRPr="00E759FA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A6B2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CA07E" w14:textId="4298BB5C" w:rsidR="00FB26AB" w:rsidRPr="000F3AA1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</w:t>
      </w:r>
      <w:r w:rsidR="000F3AA1"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 Medical Journal Editorial Board Memberships (Current - 2023)</w:t>
      </w:r>
      <w:r w:rsid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975AA9D" w14:textId="77777777" w:rsidR="00FB26AB" w:rsidRPr="000F3AA1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</w:p>
    <w:p w14:paraId="021EFC4A" w14:textId="77777777" w:rsidR="00FB26AB" w:rsidRDefault="00FB26AB" w:rsidP="00FB26AB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Medicine (Academic Editor/Editorial Board)</w:t>
      </w:r>
    </w:p>
    <w:p w14:paraId="79C15FA5" w14:textId="77777777" w:rsidR="00FB26AB" w:rsidRDefault="00FB26AB" w:rsidP="00FB26AB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Journal of Hematology</w:t>
      </w:r>
    </w:p>
    <w:p w14:paraId="0A7F4910" w14:textId="77777777" w:rsidR="00FB26AB" w:rsidRDefault="00FB26AB" w:rsidP="00FB26AB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Journal of Internal Medicine</w:t>
      </w:r>
    </w:p>
    <w:p w14:paraId="5022A8A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   American Journal of Clinical and Experimental Medicine</w:t>
      </w:r>
    </w:p>
    <w:p w14:paraId="5CABFCB5" w14:textId="77777777" w:rsidR="00FB26AB" w:rsidRDefault="00FB26AB" w:rsidP="00FB26AB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Integrative Journal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Nephro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-Urologic Studies </w:t>
      </w:r>
    </w:p>
    <w:p w14:paraId="4D0A8BE3" w14:textId="77777777" w:rsidR="00FB26AB" w:rsidRDefault="00FB26AB" w:rsidP="00FB26AB">
      <w:pPr>
        <w:pStyle w:val="ListParagraph"/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A55F0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B6808" w14:textId="2CAEB0E9" w:rsidR="00FB26AB" w:rsidRPr="000F3AA1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</w:t>
      </w:r>
      <w:r w:rsidR="000F3AA1"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Medical Society </w:t>
      </w:r>
      <w:r w:rsidR="00E759FA"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cademic </w:t>
      </w:r>
      <w:r w:rsidR="00E759FA"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oles</w:t>
      </w:r>
      <w:r w:rsidR="000F3AA1" w:rsidRPr="000F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112E899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76A6C" w14:textId="77777777" w:rsidR="00E759FA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 American Society of Nephrology</w:t>
      </w:r>
      <w:r w:rsidR="00E7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Self-Assessment Program Review Panel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NephSAP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</w:p>
    <w:p w14:paraId="111336DE" w14:textId="206F5DC0" w:rsidR="00FB26AB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KSAP)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2022-2026</w:t>
      </w:r>
    </w:p>
    <w:p w14:paraId="4048D068" w14:textId="77777777" w:rsidR="000F3AA1" w:rsidRDefault="000F3A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2CA111" w14:textId="57F4112B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  Bentham Science Publisher Ambassador 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2021-present</w:t>
      </w:r>
    </w:p>
    <w:p w14:paraId="15136671" w14:textId="77777777" w:rsidR="000F3AA1" w:rsidRDefault="000F3AA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4EEDB" w14:textId="7551771B" w:rsidR="00E759FA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 Capstone Review Board: American College of Physicians Leadership </w:t>
      </w:r>
      <w:proofErr w:type="gramStart"/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Academy;</w:t>
      </w:r>
      <w:proofErr w:type="gramEnd"/>
    </w:p>
    <w:p w14:paraId="1AB4700A" w14:textId="280CDF19" w:rsidR="00FB26AB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resent</w:t>
      </w:r>
    </w:p>
    <w:p w14:paraId="21BEA8E9" w14:textId="77777777" w:rsidR="0040474C" w:rsidRDefault="0040474C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48068F" w14:textId="70C22901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  Medical Education Research Committee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Alliance for Academic Internal </w:t>
      </w:r>
      <w:proofErr w:type="gramStart"/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Medicine;</w:t>
      </w:r>
      <w:proofErr w:type="gramEnd"/>
    </w:p>
    <w:p w14:paraId="5CCA8A1F" w14:textId="60B9140C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2023</w:t>
      </w:r>
      <w:r w:rsidR="000F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57170FF2" w14:textId="77777777" w:rsidR="0040474C" w:rsidRDefault="0040474C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A9A14" w14:textId="77777777" w:rsidR="00E74625" w:rsidRDefault="00E74625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5.  American Board of Internal Medicine; Item-Writing Task Force/Longitudinal Knowledge   </w:t>
      </w:r>
    </w:p>
    <w:p w14:paraId="097A54CE" w14:textId="77777777" w:rsidR="000F3AA1" w:rsidRDefault="00E74625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Assessment (Nephrology); 2023 </w:t>
      </w:r>
      <w:r w:rsid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A32FB9" w14:textId="77777777" w:rsidR="0040474C" w:rsidRDefault="0040474C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B53EC" w14:textId="3D13BEB8" w:rsidR="004A67C1" w:rsidRPr="004A67C1" w:rsidRDefault="000F3AA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6</w:t>
      </w:r>
      <w:r w:rsid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4A67C1" w:rsidRPr="004A67C1">
        <w:rPr>
          <w:rFonts w:ascii="Times New Roman" w:eastAsia="Times New Roman" w:hAnsi="Times New Roman" w:cs="Times New Roman"/>
          <w:color w:val="000000"/>
          <w:sz w:val="24"/>
          <w:szCs w:val="24"/>
        </w:rPr>
        <w:t>Ambassador: Alliance for Academic Internal Medicine (Academic mentorship)</w:t>
      </w:r>
    </w:p>
    <w:p w14:paraId="1A4F5822" w14:textId="13CF93E3" w:rsidR="004A67C1" w:rsidRDefault="004A67C1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2022 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639003D6" w14:textId="77777777" w:rsidR="009A77E7" w:rsidRDefault="009A77E7" w:rsidP="004A67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F5099C" w14:textId="5535DD47" w:rsidR="0040474C" w:rsidRDefault="0040474C" w:rsidP="004047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A7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7.   Academic Council Membership (2021-present)</w:t>
      </w:r>
    </w:p>
    <w:p w14:paraId="5B7E5BC5" w14:textId="01572DF1" w:rsidR="0040474C" w:rsidRDefault="0040474C" w:rsidP="004047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New England Journal of Medicine Catalyst Insight Council</w:t>
      </w:r>
    </w:p>
    <w:p w14:paraId="4E2832E4" w14:textId="77777777" w:rsidR="009A77E7" w:rsidRDefault="009A77E7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498F9" w14:textId="676327FD" w:rsidR="00FB26AB" w:rsidRPr="0040474C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="0040474C"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Medical Journal Reviewer (Current</w:t>
      </w:r>
      <w:r w:rsidR="0040474C"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- 2023</w:t>
      </w: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B9D47E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CFCCD" w14:textId="77777777" w:rsidR="00FB26AB" w:rsidRDefault="00FB26AB" w:rsidP="00FB26AB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England Journal of Medicine</w:t>
      </w:r>
    </w:p>
    <w:p w14:paraId="67DB3D08" w14:textId="77777777" w:rsidR="00FB26AB" w:rsidRDefault="00FB26AB" w:rsidP="00FB26AB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American Journal of Kidney Disease</w:t>
      </w:r>
    </w:p>
    <w:p w14:paraId="60C13FC9" w14:textId="77777777" w:rsidR="00FB26AB" w:rsidRDefault="00FB26AB" w:rsidP="00FB26AB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Journal of the American Society of Nephrology</w:t>
      </w:r>
    </w:p>
    <w:p w14:paraId="70B8E0BA" w14:textId="77777777" w:rsidR="00FB26AB" w:rsidRDefault="00FB26AB" w:rsidP="00FB26AB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American Journal of Nephrology</w:t>
      </w:r>
    </w:p>
    <w:p w14:paraId="7F92302F" w14:textId="77777777" w:rsidR="00FB26AB" w:rsidRDefault="00FB26AB" w:rsidP="00FB26AB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Journal of Nephrology</w:t>
      </w:r>
    </w:p>
    <w:p w14:paraId="264F7B94" w14:textId="77777777" w:rsidR="00FB26AB" w:rsidRDefault="00FB26AB" w:rsidP="00FB26A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Journal of Clinical Nephrology</w:t>
      </w:r>
    </w:p>
    <w:p w14:paraId="5244A406" w14:textId="77777777" w:rsidR="00FB26AB" w:rsidRDefault="00FB26AB" w:rsidP="00FB26AB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Nephron</w:t>
      </w:r>
    </w:p>
    <w:p w14:paraId="2E554A0E" w14:textId="77777777" w:rsidR="00FB26AB" w:rsidRDefault="00FB26AB" w:rsidP="00FB26A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Medicine</w:t>
      </w:r>
    </w:p>
    <w:p w14:paraId="589AAC50" w14:textId="7DB2C93E" w:rsidR="005000F8" w:rsidRDefault="00FB26AB" w:rsidP="00FB26A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9.    Journal of Oncology</w:t>
      </w:r>
    </w:p>
    <w:p w14:paraId="34013258" w14:textId="77777777" w:rsidR="00FB26AB" w:rsidRDefault="00FB26AB" w:rsidP="00FB26A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10.  Cleveland Clinic Journal of Medicine</w:t>
      </w:r>
    </w:p>
    <w:p w14:paraId="2CF51CBB" w14:textId="77777777" w:rsidR="00FB26AB" w:rsidRDefault="00FB26AB" w:rsidP="00FB26AB">
      <w:pPr>
        <w:pStyle w:val="ListParagraph"/>
        <w:numPr>
          <w:ilvl w:val="0"/>
          <w:numId w:val="11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Hospital Medicine</w:t>
      </w:r>
    </w:p>
    <w:p w14:paraId="525C05B4" w14:textId="77777777" w:rsidR="00FB26AB" w:rsidRDefault="00FB26AB" w:rsidP="00FB26AB">
      <w:pPr>
        <w:numPr>
          <w:ilvl w:val="0"/>
          <w:numId w:val="11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General Internal Medicine</w:t>
      </w:r>
    </w:p>
    <w:p w14:paraId="2F53A714" w14:textId="77777777" w:rsidR="00FB26AB" w:rsidRDefault="00FB26AB" w:rsidP="00FB26AB">
      <w:pPr>
        <w:numPr>
          <w:ilvl w:val="0"/>
          <w:numId w:val="11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Cardiology and Cardiovascular Medicine </w:t>
      </w:r>
    </w:p>
    <w:p w14:paraId="373D7831" w14:textId="77777777" w:rsidR="00FB26AB" w:rsidRDefault="00FB26AB" w:rsidP="00FB26AB">
      <w:pPr>
        <w:pStyle w:val="ListParagraph"/>
        <w:numPr>
          <w:ilvl w:val="0"/>
          <w:numId w:val="11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Archives of Community Medicine and Public Health </w:t>
      </w:r>
    </w:p>
    <w:p w14:paraId="4C38C60B" w14:textId="77777777" w:rsidR="00FB26AB" w:rsidRDefault="00FB26AB" w:rsidP="00FB26AB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Integrative Journal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Nephro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-Urologic Studies</w:t>
      </w:r>
    </w:p>
    <w:p w14:paraId="3912707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16.  International Journal of General Internal Medicine </w:t>
      </w:r>
    </w:p>
    <w:p w14:paraId="137117E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17.  International Journal of Nephrology and Renovascular Medicine </w:t>
      </w:r>
    </w:p>
    <w:p w14:paraId="74AE421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18.  Journal of International Medicine Research</w:t>
      </w:r>
    </w:p>
    <w:p w14:paraId="5C2987E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19.  Patient Preference and Adherence </w:t>
      </w:r>
    </w:p>
    <w:p w14:paraId="404E866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20.  Clinical Investigation in Aging</w:t>
      </w:r>
    </w:p>
    <w:p w14:paraId="1F86D1B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21   International Journal of Molecular Science</w:t>
      </w:r>
    </w:p>
    <w:p w14:paraId="12285172" w14:textId="207975EB" w:rsidR="00FB26AB" w:rsidRDefault="005000F8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22.  Journal of Hematology</w:t>
      </w:r>
    </w:p>
    <w:p w14:paraId="2FC92E79" w14:textId="0C8EDE51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 w:rsidR="005000F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MDPI Journals: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Nutrients; Genes; COVID; Applied Sciences;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Cancers;</w:t>
      </w:r>
      <w:proofErr w:type="gramEnd"/>
    </w:p>
    <w:p w14:paraId="5408AA4D" w14:textId="722F6748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Health Care</w:t>
      </w:r>
      <w:r w:rsidR="003A6DE0">
        <w:rPr>
          <w:rFonts w:ascii="Times New Roman" w:eastAsia="Times New Roman" w:hAnsi="Times New Roman" w:cs="Times New Roman"/>
          <w:sz w:val="24"/>
          <w:szCs w:val="24"/>
        </w:rPr>
        <w:t>; International Journal of Medical Sciences</w:t>
      </w:r>
    </w:p>
    <w:p w14:paraId="6B7A3DB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1A85C0D" w14:textId="77777777" w:rsidR="003A6DE0" w:rsidRDefault="003A6DE0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6C27CB" w14:textId="01CF38D5" w:rsidR="003A6DE0" w:rsidRDefault="003A6DE0" w:rsidP="00FB26A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0072739"/>
    </w:p>
    <w:bookmarkEnd w:id="2"/>
    <w:p w14:paraId="56F6A61C" w14:textId="1FBB7140" w:rsidR="00FB26AB" w:rsidRPr="0040474C" w:rsidRDefault="00FB26AB" w:rsidP="00FB26A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XVI. </w:t>
      </w:r>
      <w:r w:rsid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Ongoing Studies (2021-present)</w:t>
      </w:r>
    </w:p>
    <w:p w14:paraId="4F4F65E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Member - Data Safety Monitoring Board:</w:t>
      </w:r>
    </w:p>
    <w:p w14:paraId="3406023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“A Pilot Trial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Thymalfasin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Prevent COVID-19 Infection in Renal Dialysis            </w:t>
      </w:r>
    </w:p>
    <w:p w14:paraId="658F34D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Patients”</w:t>
      </w:r>
    </w:p>
    <w:p w14:paraId="41EB25E6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14:paraId="7519C3D0" w14:textId="77777777" w:rsidR="00FB26AB" w:rsidRPr="0040474C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844E08" w14:textId="01B2532A" w:rsidR="00FE1396" w:rsidRPr="0040474C" w:rsidRDefault="00FB26AB" w:rsidP="00FB26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National/Local Media Peer Recognition:</w:t>
      </w:r>
    </w:p>
    <w:p w14:paraId="00A45E80" w14:textId="77777777" w:rsidR="00FE1396" w:rsidRPr="00FE1396" w:rsidRDefault="00FE1396" w:rsidP="00FE13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139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7378C35E" w14:textId="0B74D10A" w:rsidR="00FB26AB" w:rsidRPr="00FE1396" w:rsidRDefault="00FE1396" w:rsidP="00FE13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396"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 w:rsidR="00FB26AB" w:rsidRPr="00FE13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Washingtonian Magazine Top Doctors</w:t>
      </w:r>
      <w:r w:rsidR="00FB26AB" w:rsidRP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>, (Nephrology: 2004 – 2021)</w:t>
      </w:r>
    </w:p>
    <w:p w14:paraId="68A960E4" w14:textId="77777777" w:rsidR="00FE1396" w:rsidRDefault="00FE1396" w:rsidP="00FE13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2.</w:t>
      </w:r>
      <w:r w:rsidRP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6AB" w:rsidRPr="00FE13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Consumers’ Research Council of America,</w:t>
      </w:r>
      <w:r w:rsidR="00FB26AB" w:rsidRP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“Guide to America’s Top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EBEC00" w14:textId="32E428DA" w:rsidR="00FB26AB" w:rsidRPr="009A77E7" w:rsidRDefault="00FE1396" w:rsidP="00FE13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FB26AB" w:rsidRPr="009A7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Physicians”, (Nephrology: 2009 - 2021)</w:t>
      </w:r>
    </w:p>
    <w:p w14:paraId="47C9A9C5" w14:textId="745F560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Northern Virginia Magazine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“Top-Rated Doctors”, (Nephrology: 2010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50D479" w14:textId="4E1A9832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Virginia Living,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Top-Rated Doctors (Nephrology 2011 - 2021)</w:t>
      </w:r>
    </w:p>
    <w:p w14:paraId="29F3E0A1" w14:textId="7859B74F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International Association of Healthcare Professionals (IAHCP)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“The </w:t>
      </w:r>
    </w:p>
    <w:p w14:paraId="0BFD3C96" w14:textId="40A5838E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Leading Physicians of the World”, Top Nephrologists in Virginia, </w:t>
      </w:r>
      <w:r w:rsidR="009A77E7">
        <w:rPr>
          <w:rFonts w:ascii="Times New Roman" w:eastAsia="Times New Roman" w:hAnsi="Times New Roman" w:cs="Times New Roman"/>
          <w:color w:val="000000"/>
          <w:sz w:val="24"/>
          <w:szCs w:val="24"/>
        </w:rPr>
        <w:t>2013-2021</w:t>
      </w:r>
    </w:p>
    <w:p w14:paraId="0D09ED89" w14:textId="0A57781C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14:paraId="50EA463C" w14:textId="62883B05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6.  </w:t>
      </w:r>
      <w:r w:rsidRPr="009A7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Washington Consumers’ Checkbook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Nephrology, 2014 – 2021</w:t>
      </w:r>
    </w:p>
    <w:p w14:paraId="46953EBE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4DBC8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082E9" w14:textId="6EEEB042" w:rsidR="00FB26AB" w:rsidRPr="00FE1396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</w:t>
      </w:r>
      <w:r w:rsidR="0040474C"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0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E1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 Extracurricular Activities:</w:t>
      </w:r>
    </w:p>
    <w:p w14:paraId="2F6B1D2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E2025A" w14:textId="77777777" w:rsidR="0040474C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Black Belt; Hap Kido (Martial Arts); second degree (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currently </w:t>
      </w:r>
      <w:r w:rsidR="00E7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undergoing testing </w:t>
      </w:r>
    </w:p>
    <w:p w14:paraId="07BB1585" w14:textId="1D934FC4" w:rsidR="00FB26AB" w:rsidRDefault="0040474C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P</w:t>
      </w:r>
      <w:r w:rsidR="00E74625"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for third degree level)</w:t>
      </w:r>
    </w:p>
    <w:p w14:paraId="2F3536F4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65652E" w14:textId="1E2B40D7" w:rsidR="006445CE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  Humanitarian Work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47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African Medical Assistance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/medical volunteer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African </w:t>
      </w:r>
    </w:p>
    <w:p w14:paraId="75F58288" w14:textId="5801B69D" w:rsidR="00FB26AB" w:rsidRDefault="006445CE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Missions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rural 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Hospitals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Ethiopia, Tanzania, Kenya, Zaire, Liberia</w:t>
      </w:r>
      <w:r w:rsidR="00FB26AB">
        <w:rPr>
          <w:rFonts w:ascii="Times New Roman" w:eastAsia="Times New Roman" w:hAnsi="Times New Roman" w:cs="Times New Roman"/>
          <w:color w:val="000000"/>
          <w:sz w:val="24"/>
          <w:szCs w:val="24"/>
        </w:rPr>
        <w:t>), 1985   </w:t>
      </w:r>
    </w:p>
    <w:p w14:paraId="40F1A357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9DA187" w14:textId="0435CABB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 </w:t>
      </w:r>
      <w:r w:rsidRPr="004047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Medical Mission</w:t>
      </w:r>
      <w:r w:rsidR="0040474C" w:rsidRPr="004047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39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olunteer work in Haiti (post-Earthquake, 2010)</w:t>
      </w:r>
    </w:p>
    <w:p w14:paraId="4A478498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4A9747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 Medical volunteer work being planned as a renal consultant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Ukrainian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9A5376" w14:textId="6A8EF83F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border countries/Poland</w:t>
      </w:r>
      <w:r w:rsidR="0040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6B80B972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14:paraId="445733B0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8D35D6" w14:textId="77777777" w:rsidR="00B56CC1" w:rsidRDefault="00B56CC1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FE79D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CFF38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E8711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A14A2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30627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47740D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D3BF0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72143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50CCB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A8BD7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488D1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E4B42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3D3440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A2C75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796C1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9ABDE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28431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53558" w14:textId="77777777" w:rsidR="00E759FA" w:rsidRDefault="00E759FA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8EDC7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72E7D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D0365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AE373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2E93F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5D627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2E5DF" w14:textId="77777777" w:rsidR="00FE1396" w:rsidRDefault="00FE1396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C5AA8" w14:textId="77777777" w:rsidR="009A77E7" w:rsidRDefault="009A77E7" w:rsidP="00FB2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F58A8" w14:textId="77777777" w:rsidR="00E74625" w:rsidRDefault="00E74625" w:rsidP="00E746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781C0D" w14:textId="05780408" w:rsidR="00FB26AB" w:rsidRPr="00FE1396" w:rsidRDefault="00FB26AB" w:rsidP="00E746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Bibliography</w:t>
      </w:r>
    </w:p>
    <w:p w14:paraId="4ED90094" w14:textId="77777777" w:rsidR="00FB26AB" w:rsidRDefault="00FB26AB" w:rsidP="00E746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F81025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Publications</w:t>
      </w:r>
    </w:p>
    <w:p w14:paraId="4890483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301C1B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Musio,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Linos D: Echinococcal disease in an extended family and review of the literature. Arch Surg 124:741-744, 1989.</w:t>
      </w:r>
    </w:p>
    <w:p w14:paraId="6AB330BE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Lamiell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JJ, Ducey JP, Freese-Kepczyk BJ,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Hansberry K: Essential Amino acid-induced adult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hyperammonemic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encephalopathy and hypophosphatemia. Crit Care Med 18 (4): 451-452, 1990.</w:t>
      </w:r>
    </w:p>
    <w:p w14:paraId="7761C94E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Mozingo 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Otchy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D: Multiple, giant fibroadenoma. Am Surgeon 57 (7): 438-441, 1991.</w:t>
      </w:r>
    </w:p>
    <w:p w14:paraId="7D749ED5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Older SA, Jenkins T, Gregorie EM: Cerebral venous thrombosis as a manifestation of acute ulcerative colitis. Am J Med Sci 305 (1): 28-35, 1993.</w:t>
      </w:r>
    </w:p>
    <w:p w14:paraId="7DFE47FD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Yuan CM, Bohen 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Carome MA: Sub-lethal heat shock and cyclosporine exposure produce tolerance against subsequent cyclosporine toxicity. Am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40: F571-578,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1996</w:t>
      </w:r>
      <w:proofErr w:type="gramEnd"/>
    </w:p>
    <w:p w14:paraId="1F1CA36F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Carome MA, Bohen EM, Sabnis S, Yuan CM: Effects of glycine on cisplatin nephrotoxicity and heat-shock protein 70 expression in the rat kidney. Renal Failure 19 (1): 33-46, 1997.</w:t>
      </w:r>
    </w:p>
    <w:p w14:paraId="28B689CE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Tiu A: Review of Pasteurella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multocida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peritonitis in peritoneal dialysis. Clin Neph 49(4): 258-261, 1998</w:t>
      </w:r>
    </w:p>
    <w:p w14:paraId="7DD16B50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Abbott 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Chung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Transjugular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renal biopsy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risk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patients: an American case series. BMC Nephrology 3 (5): 1-6, 2002.</w:t>
      </w:r>
    </w:p>
    <w:p w14:paraId="660EE734" w14:textId="77777777" w:rsidR="00FB26AB" w:rsidRDefault="00FB26AB" w:rsidP="00FB26AB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Gill LM:  Faith and Kidney Disease; forward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Faith Formation Press. Reston, Va.  2013</w:t>
      </w:r>
    </w:p>
    <w:p w14:paraId="64C89B91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04F62B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64D06B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Review Articles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9CA25D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0DAF9E" w14:textId="77777777" w:rsidR="00FB26AB" w:rsidRDefault="00FB26AB" w:rsidP="00FB26AB">
      <w:pPr>
        <w:pStyle w:val="ListParagraph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Mock G, Bohen EM, Yuan CM, Welch PG: Thrombotic Thrombocytopenic Purpura in the setting of Systemic Lupus Erythematosus. Semin Arth Rheum. 28 (1): 1-19, 1998.</w:t>
      </w:r>
    </w:p>
    <w:p w14:paraId="3E16EE1B" w14:textId="77777777" w:rsidR="00FB26AB" w:rsidRDefault="00FB26AB" w:rsidP="00FB26AB">
      <w:pPr>
        <w:pStyle w:val="ListParagraph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Kidney Disease and Anemia in Elderly Patients,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Geriatr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35: 327-337, 2019</w:t>
      </w:r>
    </w:p>
    <w:p w14:paraId="10B95402" w14:textId="77777777" w:rsidR="00FB26AB" w:rsidRDefault="00FB26AB" w:rsidP="00FB26AB">
      <w:pPr>
        <w:pStyle w:val="ListParagraph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Revisiting the treatment of anemia in the setting of chronic kidney disease,                  </w:t>
      </w:r>
    </w:p>
    <w:p w14:paraId="30D88E2B" w14:textId="77777777" w:rsidR="00FB26AB" w:rsidRDefault="00FB26AB" w:rsidP="00FB26AB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Hematologic malignancies, and cancer: perspectives with opinion and commentary. Expert Rev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13(11): 1175-1188, 2020</w:t>
      </w:r>
    </w:p>
    <w:p w14:paraId="7ED2DF5C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Evolving Ukrainian Refugee Health Care Crisis – a Platform for the true </w:t>
      </w:r>
    </w:p>
    <w:p w14:paraId="7ACFC128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meaning of the physician’s and healthcare professional’s healing work. J Emerg Med. </w:t>
      </w:r>
    </w:p>
    <w:p w14:paraId="0F321BBD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63(3):380-384, 2023.</w:t>
      </w:r>
    </w:p>
    <w:p w14:paraId="105ECD0C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FECFF5B" w14:textId="03DE59B3" w:rsidR="00FB26AB" w:rsidRDefault="00FB26AB" w:rsidP="00FB26AB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articles</w:t>
      </w:r>
      <w:r w:rsidR="00114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process of</w:t>
      </w:r>
      <w:r w:rsidR="00114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ditorial review</w:t>
      </w:r>
    </w:p>
    <w:p w14:paraId="620D1029" w14:textId="77777777" w:rsidR="00FB26AB" w:rsidRDefault="00FB26AB" w:rsidP="00FB26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1D7629" w14:textId="77777777" w:rsidR="009A77E7" w:rsidRDefault="009A77E7" w:rsidP="00FB26A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786896B" w14:textId="592ECA8D" w:rsidR="00FB26AB" w:rsidRPr="00FE1396" w:rsidRDefault="00FB26AB" w:rsidP="00FB26A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Abstracts</w:t>
      </w:r>
    </w:p>
    <w:p w14:paraId="5F52C083" w14:textId="77777777" w:rsidR="00FB26AB" w:rsidRDefault="00FB26AB" w:rsidP="00FB2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B037FC" w14:textId="039C25DD" w:rsidR="00FB26AB" w:rsidRDefault="00FB26AB" w:rsidP="00FB26AB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Yuan CM,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Bohen EM, Carome MA: The prospective effect of heat shock on subsequent cyclosporine A toxicity in renal epithe</w:t>
      </w:r>
      <w:r w:rsidR="003D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cells in vitro declines concurrently with decreasing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hsp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levels.  J Am Soc Nephrol 5: 934A (1994).</w:t>
      </w:r>
    </w:p>
    <w:p w14:paraId="77608294" w14:textId="77777777" w:rsidR="00FB26AB" w:rsidRDefault="00FB26AB" w:rsidP="00FB26AB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Yuan CM, Popham SG,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Salzberg DJ, Bohen EM, Carome MA: Mannitol protects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lic-pkl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cells from cyclosporine A toxicity without induction of heat shock protein 70 gene expression.  J Am Soc Nephrol 5:934A, 1994.</w:t>
      </w:r>
    </w:p>
    <w:p w14:paraId="4C7E6545" w14:textId="77777777" w:rsidR="00FB26AB" w:rsidRDefault="00FB26AB" w:rsidP="00FB26AB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Salzberg DJ, Carome MA,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Yuan CM: Induction of heat shock response reduces cis-platinum toxicity in cultures epithelial cells.  J Am Soc Nephrol 5:930A (1994).</w:t>
      </w:r>
    </w:p>
    <w:p w14:paraId="27FFEB7F" w14:textId="77777777" w:rsidR="00FB26AB" w:rsidRDefault="00FB26AB" w:rsidP="00FB26AB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Carome MA, Bohen EM, Sabnis S, Yuan CM: Effect of glycine on cis-platin nephrotoxicity and heat shock protein 70 expression in the rat kidney.  J Am Soc Nephrol 6:985A (1995).</w:t>
      </w:r>
    </w:p>
    <w:p w14:paraId="1FFA4267" w14:textId="77777777" w:rsidR="00FB26AB" w:rsidRDefault="00FB26AB" w:rsidP="00FB26AB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Lukens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Chung E, Yuan CM: The clinical efficacy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transjugular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renal biopsy.  J Am Soc Nephrol 8:686A (1997).</w:t>
      </w:r>
    </w:p>
    <w:p w14:paraId="5ED22609" w14:textId="77777777" w:rsidR="00FB26AB" w:rsidRDefault="00FB26AB" w:rsidP="00FB26AB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Mock G, Sabnis S, Hershey 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Yuan CM: Chronic cyclosporine nephropathy is not associated with a systematic antibody response to heat shock protein 70.  J Am Soc </w:t>
      </w:r>
    </w:p>
    <w:p w14:paraId="3F09FF16" w14:textId="77777777" w:rsidR="00FB26AB" w:rsidRDefault="00FB26AB" w:rsidP="00FB2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Nephrol 8:2824A (1997).</w:t>
      </w:r>
    </w:p>
    <w:p w14:paraId="7D8BC455" w14:textId="77777777" w:rsidR="00FB26AB" w:rsidRDefault="00FB26AB" w:rsidP="00FB26A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Kopp J, Bartlett L, Howard L, Cho Monique,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Krau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Leitmen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S: Plasma exchange plus oral cyclophosphamide therapy to treat recurrent focal segmental glomerulosclerosis. J Am Soc Nephrol 19:1983A (2008).</w:t>
      </w:r>
    </w:p>
    <w:p w14:paraId="75F7ECCF" w14:textId="77777777" w:rsidR="00FB26AB" w:rsidRDefault="00FB26AB" w:rsidP="00FB26AB"/>
    <w:p w14:paraId="2CEF27E0" w14:textId="77777777" w:rsidR="00A1754E" w:rsidRDefault="00A1754E"/>
    <w:sectPr w:rsidR="00A17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D06" w14:textId="77777777" w:rsidR="00A37216" w:rsidRDefault="00A37216" w:rsidP="00BF6485">
      <w:pPr>
        <w:spacing w:after="0"/>
      </w:pPr>
      <w:r>
        <w:separator/>
      </w:r>
    </w:p>
  </w:endnote>
  <w:endnote w:type="continuationSeparator" w:id="0">
    <w:p w14:paraId="7F493B40" w14:textId="77777777" w:rsidR="00A37216" w:rsidRDefault="00A37216" w:rsidP="00BF6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3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C5F57" w14:textId="49B34506" w:rsidR="00BF6485" w:rsidRDefault="00BF6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3AA50" w14:textId="77777777" w:rsidR="00BF6485" w:rsidRDefault="00BF6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3F07" w14:textId="77777777" w:rsidR="00A37216" w:rsidRDefault="00A37216" w:rsidP="00BF6485">
      <w:pPr>
        <w:spacing w:after="0"/>
      </w:pPr>
      <w:r>
        <w:separator/>
      </w:r>
    </w:p>
  </w:footnote>
  <w:footnote w:type="continuationSeparator" w:id="0">
    <w:p w14:paraId="11124C1D" w14:textId="77777777" w:rsidR="00A37216" w:rsidRDefault="00A37216" w:rsidP="00BF6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6103"/>
    <w:multiLevelType w:val="multilevel"/>
    <w:tmpl w:val="1664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815C1"/>
    <w:multiLevelType w:val="multilevel"/>
    <w:tmpl w:val="6D0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F7B2C"/>
    <w:multiLevelType w:val="hybridMultilevel"/>
    <w:tmpl w:val="85E41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045"/>
    <w:multiLevelType w:val="hybridMultilevel"/>
    <w:tmpl w:val="3FBC9E9A"/>
    <w:lvl w:ilvl="0" w:tplc="5C2C78C2">
      <w:start w:val="5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A4E09E2"/>
    <w:multiLevelType w:val="hybridMultilevel"/>
    <w:tmpl w:val="43768CF4"/>
    <w:lvl w:ilvl="0" w:tplc="0409000F">
      <w:start w:val="17"/>
      <w:numFmt w:val="decimal"/>
      <w:lvlText w:val="%1."/>
      <w:lvlJc w:val="left"/>
      <w:pPr>
        <w:ind w:left="720" w:hanging="360"/>
      </w:pPr>
    </w:lvl>
    <w:lvl w:ilvl="1" w:tplc="DE0C374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78E9"/>
    <w:multiLevelType w:val="hybridMultilevel"/>
    <w:tmpl w:val="E81861FC"/>
    <w:lvl w:ilvl="0" w:tplc="62B2C30A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6FC3B59"/>
    <w:multiLevelType w:val="multilevel"/>
    <w:tmpl w:val="2D0A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30EF1"/>
    <w:multiLevelType w:val="hybridMultilevel"/>
    <w:tmpl w:val="1D9665DA"/>
    <w:lvl w:ilvl="0" w:tplc="99BE8D16">
      <w:start w:val="7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73C01"/>
    <w:multiLevelType w:val="hybridMultilevel"/>
    <w:tmpl w:val="B39AA8AC"/>
    <w:lvl w:ilvl="0" w:tplc="8E8C02E8">
      <w:start w:val="1"/>
      <w:numFmt w:val="decimal"/>
      <w:lvlText w:val="%1."/>
      <w:lvlJc w:val="left"/>
      <w:pPr>
        <w:ind w:left="720" w:hanging="360"/>
      </w:pPr>
    </w:lvl>
    <w:lvl w:ilvl="1" w:tplc="669CD632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0A95A8D"/>
    <w:multiLevelType w:val="multilevel"/>
    <w:tmpl w:val="3B8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E2BEF"/>
    <w:multiLevelType w:val="hybridMultilevel"/>
    <w:tmpl w:val="2110E0DC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A1101"/>
    <w:multiLevelType w:val="multilevel"/>
    <w:tmpl w:val="ECFE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F0AEF"/>
    <w:multiLevelType w:val="multilevel"/>
    <w:tmpl w:val="35A6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24AC4"/>
    <w:multiLevelType w:val="multilevel"/>
    <w:tmpl w:val="122E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784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637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264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1688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194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9370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443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21590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704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80989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681909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0306797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23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1000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B"/>
    <w:rsid w:val="000F3AA1"/>
    <w:rsid w:val="00114DA1"/>
    <w:rsid w:val="0033267B"/>
    <w:rsid w:val="003A6DE0"/>
    <w:rsid w:val="003D3242"/>
    <w:rsid w:val="003D4AF2"/>
    <w:rsid w:val="0040474C"/>
    <w:rsid w:val="00433D33"/>
    <w:rsid w:val="004A67C1"/>
    <w:rsid w:val="004B0CA1"/>
    <w:rsid w:val="005000F8"/>
    <w:rsid w:val="005C699F"/>
    <w:rsid w:val="005F4548"/>
    <w:rsid w:val="00602767"/>
    <w:rsid w:val="006445CE"/>
    <w:rsid w:val="006E0AF2"/>
    <w:rsid w:val="00783647"/>
    <w:rsid w:val="007D00F7"/>
    <w:rsid w:val="008B61B9"/>
    <w:rsid w:val="00984F69"/>
    <w:rsid w:val="009A77E7"/>
    <w:rsid w:val="00A1754E"/>
    <w:rsid w:val="00A279FC"/>
    <w:rsid w:val="00A30040"/>
    <w:rsid w:val="00A352A8"/>
    <w:rsid w:val="00A37216"/>
    <w:rsid w:val="00AF558C"/>
    <w:rsid w:val="00B56CC1"/>
    <w:rsid w:val="00BF6485"/>
    <w:rsid w:val="00C56163"/>
    <w:rsid w:val="00C740A2"/>
    <w:rsid w:val="00C9674B"/>
    <w:rsid w:val="00D05E54"/>
    <w:rsid w:val="00E74625"/>
    <w:rsid w:val="00E759FA"/>
    <w:rsid w:val="00EA6F0F"/>
    <w:rsid w:val="00EB70EE"/>
    <w:rsid w:val="00F0246B"/>
    <w:rsid w:val="00F606ED"/>
    <w:rsid w:val="00FB26AB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3FE3"/>
  <w15:chartTrackingRefBased/>
  <w15:docId w15:val="{94FFCBA0-5FA1-4118-892F-0A8A8BA4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AB"/>
    <w:pPr>
      <w:spacing w:after="240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4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648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64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64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laleh musio</dc:creator>
  <cp:keywords/>
  <dc:description/>
  <cp:lastModifiedBy>laleh musio</cp:lastModifiedBy>
  <cp:revision>2</cp:revision>
  <cp:lastPrinted>2023-11-05T15:48:00Z</cp:lastPrinted>
  <dcterms:created xsi:type="dcterms:W3CDTF">2023-11-05T21:54:00Z</dcterms:created>
  <dcterms:modified xsi:type="dcterms:W3CDTF">2023-11-05T21:54:00Z</dcterms:modified>
</cp:coreProperties>
</file>